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5B9387" w14:textId="77777777" w:rsidR="00124AD3" w:rsidRDefault="00124AD3" w:rsidP="00EE6FAD">
      <w:pPr>
        <w:pStyle w:val="Heading1"/>
      </w:pPr>
      <w:r>
        <w:t>Wstęp</w:t>
      </w:r>
    </w:p>
    <w:p w14:paraId="643788B1" w14:textId="77777777" w:rsidR="00124AD3" w:rsidRDefault="00124AD3" w:rsidP="00EE6FAD"/>
    <w:p w14:paraId="4183E8A9" w14:textId="036D2374" w:rsidR="00BA3C67" w:rsidRDefault="007A5A92" w:rsidP="00EE6FAD">
      <w:r>
        <w:t xml:space="preserve">W </w:t>
      </w:r>
      <w:r w:rsidR="00E6072D">
        <w:t>świecie</w:t>
      </w:r>
      <w:r>
        <w:t xml:space="preserve"> szybko </w:t>
      </w:r>
      <w:r w:rsidR="00556DBD">
        <w:t xml:space="preserve">rozwijającej się technologii, ciągłego podążania za </w:t>
      </w:r>
      <w:r w:rsidR="00E6072D">
        <w:t>innowacjami i u</w:t>
      </w:r>
      <w:r w:rsidR="00E6072D">
        <w:rPr>
          <w:rFonts w:ascii="Cambria" w:hAnsi="Cambria"/>
        </w:rPr>
        <w:t>ł</w:t>
      </w:r>
      <w:r w:rsidR="00E6072D">
        <w:t>atwieniami dla ludzi, często zapomina się o najważniejszej składowej ludzkiego życia: zdrowiu</w:t>
      </w:r>
      <w:r w:rsidR="003277F8">
        <w:t>. To właśnie dzięki niemu można</w:t>
      </w:r>
      <w:r w:rsidR="00E6072D">
        <w:t xml:space="preserve"> pracować, podróżować, </w:t>
      </w:r>
      <w:r w:rsidR="001D7617">
        <w:t>czy tez po prostu normalnie funkcjonować.</w:t>
      </w:r>
      <w:r w:rsidR="00E6072D">
        <w:t xml:space="preserve"> Bez niego wszystko to byłoby nie możliwe, co więcej nawet codzienne czynności, które do tej pory nie sprawiały żadnej trudności z biegiem czasu, bądź w wyniku wypadku mogą być uciążliwe lub nawet prawie niemożliwe do wykonania. Wtedy to właśnie powinna wkroczyć nauka, zmysł inżynierski i znajomość ludzkiej anatomii – by pom</w:t>
      </w:r>
      <w:r w:rsidR="00E6072D">
        <w:rPr>
          <w:rFonts w:ascii="Cambria" w:hAnsi="Cambria"/>
        </w:rPr>
        <w:t>ó</w:t>
      </w:r>
      <w:r w:rsidR="00E6072D">
        <w:t xml:space="preserve">c w tych jakże fundamentalnych potrzebach – codziennym funkcjonowaniu. </w:t>
      </w:r>
    </w:p>
    <w:p w14:paraId="7C81669F" w14:textId="1DE9E0D6" w:rsidR="00E6072D" w:rsidRDefault="00E6072D" w:rsidP="00EE6FAD">
      <w:r>
        <w:t xml:space="preserve">By jednak </w:t>
      </w:r>
      <w:r w:rsidR="008D5F1A">
        <w:t xml:space="preserve">zabrać się za tworzenie bionicznych części ciała do zastąpienia tych niesprawnych, bądź brakujących, </w:t>
      </w:r>
      <w:r w:rsidR="003277F8">
        <w:t>niezbędne jest zrozumienie jak działa ludzki</w:t>
      </w:r>
      <w:r w:rsidR="008D5F1A">
        <w:t xml:space="preserve"> organizm jako </w:t>
      </w:r>
      <w:r w:rsidR="000F014B">
        <w:t>całość</w:t>
      </w:r>
      <w:r w:rsidR="008D5F1A">
        <w:t xml:space="preserve">, a także </w:t>
      </w:r>
      <w:r w:rsidR="000F014B">
        <w:t>każda</w:t>
      </w:r>
      <w:r w:rsidR="008D5F1A">
        <w:t xml:space="preserve"> jego </w:t>
      </w:r>
      <w:r w:rsidR="000F014B">
        <w:t>cześć</w:t>
      </w:r>
      <w:r w:rsidR="003277F8">
        <w:t xml:space="preserve"> z osobna. Podobnie jak szuka się </w:t>
      </w:r>
      <w:r w:rsidR="008D5F1A">
        <w:t xml:space="preserve">odpowiedzi o </w:t>
      </w:r>
      <w:r w:rsidR="000F014B">
        <w:t>świecie</w:t>
      </w:r>
      <w:r w:rsidR="008D5F1A">
        <w:t xml:space="preserve"> w najmniejszych , </w:t>
      </w:r>
      <w:r w:rsidR="000F014B">
        <w:t>najbardziej</w:t>
      </w:r>
      <w:r w:rsidR="008D5F1A">
        <w:t xml:space="preserve"> elementarnych składnikach materii – </w:t>
      </w:r>
      <w:r w:rsidR="000F014B">
        <w:t>cząstkach</w:t>
      </w:r>
      <w:r w:rsidR="008D5F1A">
        <w:t xml:space="preserve">, kwantach, podobnie w przypadku ludzkiego organizmu. W celu zbadania całej </w:t>
      </w:r>
      <w:r w:rsidR="000F014B">
        <w:t>konstrukcji</w:t>
      </w:r>
      <w:r w:rsidR="008D5F1A">
        <w:t xml:space="preserve"> </w:t>
      </w:r>
      <w:r w:rsidR="000F014B">
        <w:t>ciała</w:t>
      </w:r>
      <w:r w:rsidR="008D5F1A">
        <w:t xml:space="preserve"> </w:t>
      </w:r>
      <w:r w:rsidR="003277F8">
        <w:t>nalezy</w:t>
      </w:r>
      <w:r w:rsidR="0078346E">
        <w:t xml:space="preserve"> </w:t>
      </w:r>
      <w:r w:rsidR="003277F8">
        <w:t>rozpo</w:t>
      </w:r>
      <w:r w:rsidR="0078346E">
        <w:t xml:space="preserve">cząć od jego elementarnej części – układu beleczek kostnych. </w:t>
      </w:r>
      <w:r w:rsidR="000F014B">
        <w:t>Dokładne</w:t>
      </w:r>
      <w:r w:rsidR="0078346E">
        <w:t xml:space="preserve"> poznanie ich w skali mikro, a nawet nano jest niezbędne do tworzenia idealnych, doskonale wpasowujących się do </w:t>
      </w:r>
      <w:r w:rsidR="000F014B">
        <w:t>kości</w:t>
      </w:r>
      <w:r w:rsidR="0078346E">
        <w:t xml:space="preserve"> </w:t>
      </w:r>
      <w:r w:rsidR="000F014B">
        <w:t xml:space="preserve">implantów,  które będą nie tylko doskonale zastepowaly </w:t>
      </w:r>
      <w:r w:rsidR="00BB7D9D">
        <w:t>stare, bądź uszkodzone części szkieletu, ale także będą biokompatybilne ze struktur</w:t>
      </w:r>
      <w:r w:rsidR="00BB7D9D">
        <w:rPr>
          <w:rFonts w:ascii="Cambria" w:hAnsi="Cambria"/>
        </w:rPr>
        <w:t>ą</w:t>
      </w:r>
      <w:r w:rsidR="00BB7D9D">
        <w:t xml:space="preserve"> kosci i miały zdolności regeneracyjne, budujące i rosnące podobnie jak te naturalne.</w:t>
      </w:r>
    </w:p>
    <w:p w14:paraId="0B4AC9B1" w14:textId="77777777" w:rsidR="0078346E" w:rsidRDefault="0078346E" w:rsidP="00EE6FAD">
      <w:r>
        <w:rPr>
          <w:noProof/>
          <w:lang w:val="en-US"/>
        </w:rPr>
        <w:drawing>
          <wp:inline distT="0" distB="0" distL="0" distR="0" wp14:anchorId="6563406A" wp14:editId="2BAB1766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-Ray_Skeleton_Wallpaper_xc5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C61" w14:textId="77777777" w:rsidR="00783A43" w:rsidRDefault="008D5F1A" w:rsidP="00EE6FAD">
      <w:r>
        <w:rPr>
          <w:noProof/>
          <w:lang w:val="en-US"/>
        </w:rPr>
        <w:lastRenderedPageBreak/>
        <w:drawing>
          <wp:inline distT="0" distB="0" distL="0" distR="0" wp14:anchorId="5DAD6551" wp14:editId="6014B648">
            <wp:extent cx="2768600" cy="2933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D3">
        <w:rPr>
          <w:rStyle w:val="FootnoteReference"/>
        </w:rPr>
        <w:footnoteReference w:id="1"/>
      </w:r>
    </w:p>
    <w:p w14:paraId="55A12E1A" w14:textId="77777777" w:rsidR="00783A43" w:rsidRDefault="00783A43" w:rsidP="00EE6FAD"/>
    <w:p w14:paraId="2372859F" w14:textId="77777777" w:rsidR="008D5F1A" w:rsidRDefault="00783A43" w:rsidP="00EE6FAD">
      <w:r>
        <w:t xml:space="preserve">By to wszystko stało się możliwe w niedalekiej przyszłości potrzeba kolaboracji pomiędzy fizykami, medykami, inżynierami i pacjentami, by </w:t>
      </w:r>
      <w:r w:rsidR="00124AD3">
        <w:t>poznać</w:t>
      </w:r>
      <w:r>
        <w:t xml:space="preserve"> problem z każdej możliwej strony i wybrać najbardziej efektywne, bezpieczne i nowoczesne rozwiązanie.</w:t>
      </w:r>
    </w:p>
    <w:p w14:paraId="7B7CE6FF" w14:textId="77777777" w:rsidR="00783A43" w:rsidRDefault="00783A43" w:rsidP="00EE6FAD">
      <w:r>
        <w:t xml:space="preserve">Jako fizyk medyczny, tym </w:t>
      </w:r>
      <w:r w:rsidR="00124AD3">
        <w:t>właśnie</w:t>
      </w:r>
      <w:r>
        <w:t xml:space="preserve"> zagadnieniem zajmuje się w swojej pracy inżynierskiej -  </w:t>
      </w:r>
      <w:r w:rsidRPr="00783A43">
        <w:t>Wyznaczanie stałych elastycznych kości gąbczastej na podstawie pomiarów tomograficznych</w:t>
      </w:r>
      <w:r>
        <w:t xml:space="preserve">. </w:t>
      </w:r>
    </w:p>
    <w:p w14:paraId="014F696E" w14:textId="0AFB58C9" w:rsidR="00A77043" w:rsidRDefault="00A77043" w:rsidP="00EE6FAD">
      <w:r>
        <w:t xml:space="preserve">Temat wyznaczenia stalych elastycznych dla kosci nie jest tematem nowym, natomiast sposób ich wyznaczenia jest innowacyjny. Do tej pory stosowano metody </w:t>
      </w:r>
      <w:r w:rsidR="003875B4">
        <w:t xml:space="preserve">ultrasonograficzne. </w:t>
      </w:r>
    </w:p>
    <w:p w14:paraId="01B6B45C" w14:textId="6AFB9472" w:rsidR="00783A43" w:rsidRDefault="00124AD3" w:rsidP="00EE6FAD">
      <w:r>
        <w:t>Dzięki</w:t>
      </w:r>
      <w:r w:rsidR="00783A43">
        <w:t xml:space="preserve"> wykorzystaniu urządzenia do </w:t>
      </w:r>
      <w:r>
        <w:t>pomiarów tomograficznych Nanotomografu – Nanotom S</w:t>
      </w:r>
      <w:r>
        <w:rPr>
          <w:vertAlign w:val="superscript"/>
        </w:rPr>
        <w:t>1</w:t>
      </w:r>
      <w:r w:rsidR="003277F8">
        <w:t xml:space="preserve"> otwieraja się</w:t>
      </w:r>
      <w:r>
        <w:t xml:space="preserve"> nowe możliwości na analizę całej struktury kosci, w coraz to mniejszej skali, a co za tym idzie z coraz wieksza dokladnoscia, która na tym poziomie technologii, jest coraz bardziej wymagana, nie tylko przez srodowisko naukowe, ale także przez pacjentow. </w:t>
      </w:r>
    </w:p>
    <w:p w14:paraId="5931DA4D" w14:textId="77777777" w:rsidR="00124AD3" w:rsidRPr="00124AD3" w:rsidRDefault="00A85E41" w:rsidP="00EE6FAD">
      <w:r>
        <w:t xml:space="preserve">Wyznaczanie stalych elastycznych wydaje się być sprawa trywialna w przypadku metali, natomiast jeśli praca obejmuje analizę kosci, okazuje się, ze jest ona już bardziej zlozona. </w:t>
      </w:r>
    </w:p>
    <w:p w14:paraId="6890B49B" w14:textId="77777777" w:rsidR="00124AD3" w:rsidRDefault="00124AD3" w:rsidP="00EE6FAD"/>
    <w:p w14:paraId="126DA016" w14:textId="77777777" w:rsidR="00124AD3" w:rsidRDefault="00A85E41" w:rsidP="00EE6FAD">
      <w:r>
        <w:rPr>
          <w:noProof/>
          <w:lang w:val="en-US"/>
        </w:rPr>
        <w:drawing>
          <wp:inline distT="0" distB="0" distL="0" distR="0" wp14:anchorId="15A1CA8A" wp14:editId="7AE3D690">
            <wp:extent cx="5331200" cy="2095500"/>
            <wp:effectExtent l="0" t="0" r="317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69" cy="20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68D" w14:textId="77777777" w:rsidR="00133BBF" w:rsidRPr="00783A43" w:rsidRDefault="00A85E41" w:rsidP="00EE6FAD">
      <w:r>
        <w:t>St</w:t>
      </w:r>
      <w:r w:rsidR="00B71642">
        <w:t>ruktura wewnetrzna metalu jest, bardziej lub mniej, izotropowa. Nie sprawia, wiec kłopotu wyznaczenie modulu Younga, co więcej, modul ten okazuje się być niemal identyczny w każdym</w:t>
      </w:r>
      <w:r w:rsidR="00133BBF">
        <w:t xml:space="preserve"> kierunku. Jednakowoz</w:t>
      </w:r>
      <w:r w:rsidR="00B71642">
        <w:t xml:space="preserve"> kosc, z jej </w:t>
      </w:r>
    </w:p>
    <w:p w14:paraId="1A706870" w14:textId="13E734FB" w:rsidR="00A85E41" w:rsidRDefault="00B71642" w:rsidP="00EE6FAD">
      <w:r>
        <w:t xml:space="preserve">charakterystyczna beleczkowa struktura, która sklada się nie tylko z samej tkanki kostnej, ale </w:t>
      </w:r>
      <w:r w:rsidR="00133BBF">
        <w:t>tez</w:t>
      </w:r>
      <w:r>
        <w:t xml:space="preserve"> szpiku, a także wolnych przestrzeni, należy wziąć pod uwagę wiele aspektow zanim przejdzie się do pomiarow, a później w konsekwencji do analizy obrazow. </w:t>
      </w:r>
      <w:r w:rsidR="00133BBF">
        <w:t xml:space="preserve">Wyznaczenie modulu Younga staje się nieco bardziej zlozone, dodatkowo w każdym kierunku może on by inny, ze względu na inne </w:t>
      </w:r>
      <w:r w:rsidR="0081399E">
        <w:t>rozmieszczenie beleczek.  W jednym kierunku beleczki mog</w:t>
      </w:r>
      <w:r w:rsidR="003277F8">
        <w:t>ą być ulozone prostopadle d</w:t>
      </w:r>
      <w:r w:rsidR="0081399E">
        <w:t>o nacisku i wtedy stawiają większy opor, w innym mogą być prawie rownolegle przez co latwo się uginają i modul Younga maja mniejszy.  Nie sa wiec ewidetnie izotropowe, a anizotropowe</w:t>
      </w:r>
      <w:r w:rsidR="00866B09">
        <w:t xml:space="preserve"> w swej strukturze.</w:t>
      </w:r>
    </w:p>
    <w:p w14:paraId="197A710A" w14:textId="791A3F8C" w:rsidR="0081399E" w:rsidRDefault="0081399E" w:rsidP="00EE6FAD">
      <w:r>
        <w:t>W</w:t>
      </w:r>
      <w:r w:rsidR="00866B09">
        <w:t xml:space="preserve"> celu wyznaczenia wyżej wymienionych stalych należy wziąć pod uwagę kolejne trudności, z którymi można się spotkać</w:t>
      </w:r>
      <w:r w:rsidR="00DC226D">
        <w:t xml:space="preserve"> na drodze do uzyskania jak dokładniejszego wyniku. </w:t>
      </w:r>
    </w:p>
    <w:p w14:paraId="1F4A1BD3" w14:textId="77777777" w:rsidR="00DC226D" w:rsidRDefault="00DC226D" w:rsidP="00EE6FAD"/>
    <w:p w14:paraId="51B61165" w14:textId="631DB971" w:rsidR="00DC226D" w:rsidRDefault="00DC226D" w:rsidP="00EE6FAD">
      <w:r>
        <w:t>PROBLEM Z WYZNACZENIEM MODULU YOUNGA</w:t>
      </w:r>
      <w:r>
        <w:rPr>
          <w:rStyle w:val="FootnoteReference"/>
          <w:b/>
        </w:rPr>
        <w:footnoteReference w:id="2"/>
      </w:r>
    </w:p>
    <w:p w14:paraId="07F0A495" w14:textId="0017E5BB" w:rsidR="00DC226D" w:rsidRDefault="00DC226D" w:rsidP="00EE6FAD">
      <w:r>
        <w:t xml:space="preserve">Jak dobrze wiadomo nie zawsze jednoznacznie można wyznaczyć pewne wielkości, ze względu na fakt, ze </w:t>
      </w:r>
      <w:r w:rsidR="003277F8">
        <w:t>zrobienie tego</w:t>
      </w:r>
      <w:r w:rsidR="00E573FF">
        <w:t xml:space="preserve"> związane jest nierozerwalnie z </w:t>
      </w:r>
      <w:r w:rsidR="003277F8">
        <w:t>estymacja</w:t>
      </w:r>
      <w:r w:rsidR="00E573FF">
        <w:t xml:space="preserve"> paru innych wielkości przez co dokladnosc </w:t>
      </w:r>
      <w:r w:rsidR="004E2E9A">
        <w:t xml:space="preserve">docelowej wartosci </w:t>
      </w:r>
      <w:r w:rsidR="00E573FF">
        <w:t xml:space="preserve">może być niewystarczajaca. </w:t>
      </w:r>
    </w:p>
    <w:p w14:paraId="5FFAA8BC" w14:textId="77777777" w:rsidR="00FA795E" w:rsidRDefault="00FA795E" w:rsidP="00EE6FAD"/>
    <w:p w14:paraId="2E282750" w14:textId="1D3F789F" w:rsidR="00FA795E" w:rsidRDefault="00FA795E" w:rsidP="00EE6FAD">
      <w:r>
        <w:t>PROCEDURA SCISKANIA KOSCI</w:t>
      </w:r>
    </w:p>
    <w:p w14:paraId="5578FAEF" w14:textId="4860606C" w:rsidR="00FA795E" w:rsidRDefault="00FA795E" w:rsidP="00EE6FAD">
      <w:pPr>
        <w:pStyle w:val="ListParagraph"/>
        <w:numPr>
          <w:ilvl w:val="0"/>
          <w:numId w:val="1"/>
        </w:numPr>
      </w:pPr>
      <w:r>
        <w:t xml:space="preserve">Otrzymano kosci z rzezni, z kosci udowej krow: młodej,  </w:t>
      </w:r>
      <w:r w:rsidR="00CA683C">
        <w:t>sredniej i starej – w celu ustalenia jak bardzo wiek krowy wpływa na wartości poszczególnych stalych.</w:t>
      </w:r>
    </w:p>
    <w:p w14:paraId="00A91984" w14:textId="04A84D53" w:rsidR="00CA683C" w:rsidRDefault="00CA683C" w:rsidP="00EE6FAD">
      <w:pPr>
        <w:pStyle w:val="ListParagraph"/>
        <w:numPr>
          <w:ilvl w:val="0"/>
          <w:numId w:val="1"/>
        </w:numPr>
      </w:pPr>
      <w:r>
        <w:t>Kazda kosc oczyszczono dokładnie i pocięto na mniejsze kawałki.</w:t>
      </w:r>
    </w:p>
    <w:p w14:paraId="47AB1ECD" w14:textId="5E4CBAD7" w:rsidR="00CA683C" w:rsidRDefault="00CA683C" w:rsidP="00EE6FAD">
      <w:pPr>
        <w:pStyle w:val="ListParagraph"/>
        <w:numPr>
          <w:ilvl w:val="0"/>
          <w:numId w:val="1"/>
        </w:numPr>
      </w:pPr>
      <w:r>
        <w:t>Każdy z mniejszych kawalkow oznaczono numerycznie i literami, by moc było je rozroznic. Litery oznaczaly lewa bądź prawa kosc, a następnie w zaleznosci od potrzeb dobierano kolejne litery.</w:t>
      </w:r>
    </w:p>
    <w:p w14:paraId="43A2F98F" w14:textId="1A6298B9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Z tak oznaczonych kawalkow pobrano male </w:t>
      </w:r>
      <w:r w:rsidR="00F3478B">
        <w:t>szczesciany.</w:t>
      </w:r>
    </w:p>
    <w:p w14:paraId="12E275EB" w14:textId="7ECC1D88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Najpierw rozcięto kawalek na pol, przy pomocy malej pily recznej,</w:t>
      </w:r>
    </w:p>
    <w:p w14:paraId="63E66FF9" w14:textId="42811993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później w specjalnie przygotowanej do tego maszynie</w:t>
      </w:r>
      <w:r>
        <w:rPr>
          <w:rStyle w:val="FootnoteReference"/>
        </w:rPr>
        <w:footnoteReference w:id="3"/>
      </w:r>
      <w:r>
        <w:t xml:space="preserve"> odcinano kolejne kawałki, az do uzyskania pożądanej wielkości sześcian (około 10mm dlugosc boku)</w:t>
      </w:r>
    </w:p>
    <w:p w14:paraId="6579C9F6" w14:textId="061934D5" w:rsidR="00F3478B" w:rsidRDefault="00F3478B" w:rsidP="00EE6FAD">
      <w:pPr>
        <w:pStyle w:val="ListParagraph"/>
        <w:numPr>
          <w:ilvl w:val="0"/>
          <w:numId w:val="2"/>
        </w:numPr>
      </w:pPr>
      <w:r>
        <w:t>uzyskana w ten sposób kostke, oznaczano dodatkowo symbolami numerycznymi, okreslajacymi kierunek</w:t>
      </w:r>
    </w:p>
    <w:p w14:paraId="0FB74D32" w14:textId="3BADCBC2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z jednego kawalka uzyskano średnio 3 szesciany </w:t>
      </w:r>
    </w:p>
    <w:p w14:paraId="42809DBE" w14:textId="50A33FCC" w:rsidR="00F3478B" w:rsidRDefault="00B36579" w:rsidP="00EE6FAD">
      <w:pPr>
        <w:pStyle w:val="ListParagraph"/>
        <w:numPr>
          <w:ilvl w:val="0"/>
          <w:numId w:val="2"/>
        </w:numPr>
      </w:pPr>
      <w:r>
        <w:t>sześciany umieszczono w plynie Lugola w celu oczyszczenia ich ze szpiku kostnego</w:t>
      </w:r>
    </w:p>
    <w:p w14:paraId="629EA134" w14:textId="4E539AC4" w:rsidR="003875B4" w:rsidRDefault="00B36579" w:rsidP="00EE6FAD">
      <w:pPr>
        <w:pStyle w:val="ListParagraph"/>
        <w:numPr>
          <w:ilvl w:val="0"/>
          <w:numId w:val="1"/>
        </w:numPr>
      </w:pPr>
      <w:r>
        <w:t>tak przygotowane kostecz</w:t>
      </w:r>
      <w:r w:rsidR="003875B4">
        <w:t>ki umieszcz</w:t>
      </w:r>
      <w:r w:rsidR="009A6248">
        <w:t>ono w mik</w:t>
      </w:r>
      <w:r w:rsidR="003875B4">
        <w:t>rotomografie</w:t>
      </w:r>
    </w:p>
    <w:p w14:paraId="60010C26" w14:textId="7D98A62E" w:rsidR="003875B4" w:rsidRDefault="003875B4" w:rsidP="00EE6FAD">
      <w:pPr>
        <w:pStyle w:val="ListParagraph"/>
        <w:numPr>
          <w:ilvl w:val="0"/>
          <w:numId w:val="1"/>
        </w:numPr>
      </w:pPr>
      <w:r>
        <w:t>kosci były początkowo sciskane cyklicznie (10 cykli, później zmniejszono do 8 cykli)  - cyckliczne sciskanie miało na celu przyzwyczajenie materialu do procedury, by otrzymane rezultaty były jak najbliższe rzeczywistym warunkom w jakich kosci sa narażone, na wszelkiego rodzaju nacisk</w:t>
      </w:r>
    </w:p>
    <w:p w14:paraId="70A1787F" w14:textId="661BAA3F" w:rsidR="003875B4" w:rsidRDefault="003875B4" w:rsidP="00EE6FAD">
      <w:pPr>
        <w:pStyle w:val="ListParagraph"/>
        <w:numPr>
          <w:ilvl w:val="0"/>
          <w:numId w:val="1"/>
        </w:numPr>
      </w:pPr>
      <w:r>
        <w:t>wykonywano następnie sciskanie odpowiednio do 1, 2 i 3% początkowej dlugosci boku kosteczki, po każdym sciskaniu do odpowiedniego procentu pozostawiono kostke do relaksjacji materialu, by nie zaburzyć pomiarow</w:t>
      </w:r>
    </w:p>
    <w:p w14:paraId="1590911C" w14:textId="24A07EBE" w:rsidR="003875B4" w:rsidRDefault="005E353D" w:rsidP="00EE6FAD">
      <w:pPr>
        <w:pStyle w:val="ListParagraph"/>
        <w:numPr>
          <w:ilvl w:val="0"/>
          <w:numId w:val="1"/>
        </w:numPr>
      </w:pPr>
      <w:r>
        <w:t>otrzymano w ten sposób wykresy zaleznosci: sily od zmiany dlugosci oraz sily od czasu – interesująca nas zaleznosc sily od zmian dlugosci została wykorzystana później do wyznaczenia modulu Younga</w:t>
      </w:r>
    </w:p>
    <w:p w14:paraId="0A2CEB28" w14:textId="6598DC31" w:rsidR="002A5A28" w:rsidRDefault="002A5A28" w:rsidP="00EE6FAD">
      <w:pPr>
        <w:pStyle w:val="ListParagraph"/>
        <w:numPr>
          <w:ilvl w:val="0"/>
          <w:numId w:val="1"/>
        </w:numPr>
      </w:pPr>
      <w:r>
        <w:t>kazda kostke sciskano w specjalnej maszynie w każdym z 3 kierunkow, nie wykonywalo się to automatycznie, za każdym razem kostke nalezalo przekrecic</w:t>
      </w:r>
    </w:p>
    <w:p w14:paraId="07364CFD" w14:textId="491458DE" w:rsidR="002A5A28" w:rsidRDefault="002A5A28" w:rsidP="00EE6FAD">
      <w:pPr>
        <w:pStyle w:val="ListParagraph"/>
        <w:numPr>
          <w:ilvl w:val="0"/>
          <w:numId w:val="1"/>
        </w:numPr>
      </w:pPr>
      <w:r>
        <w:t>pojedynczy pomiar trwal około 45min</w:t>
      </w:r>
    </w:p>
    <w:p w14:paraId="5EB91115" w14:textId="77777777" w:rsidR="00521DC6" w:rsidRDefault="00521DC6" w:rsidP="00521DC6"/>
    <w:p w14:paraId="0545A4A1" w14:textId="5827DD16" w:rsidR="00521DC6" w:rsidRDefault="00521DC6" w:rsidP="00521DC6">
      <w:r>
        <w:t>PROCEDURA KALIBRACJI MIKROTOMOGRAFU</w:t>
      </w:r>
    </w:p>
    <w:p w14:paraId="5BC964AB" w14:textId="77777777" w:rsidR="00521DC6" w:rsidRDefault="00521DC6" w:rsidP="00521DC6"/>
    <w:p w14:paraId="6B24DD7E" w14:textId="17448D16" w:rsidR="006D1C00" w:rsidRDefault="006D1C00" w:rsidP="00521DC6">
      <w:pPr>
        <w:pStyle w:val="ListParagraph"/>
        <w:numPr>
          <w:ilvl w:val="0"/>
          <w:numId w:val="5"/>
        </w:numPr>
      </w:pPr>
      <w:r>
        <w:t>Ustalenie liczby projekcji – im więcej projekcji tym lepsza rozdzielczość, ale dluzszy czas pomiaru. Liczba projekcji ustalona na 1600, rozdzielczość 6,5um</w:t>
      </w:r>
      <w:bookmarkStart w:id="0" w:name="_GoBack"/>
      <w:bookmarkEnd w:id="0"/>
    </w:p>
    <w:p w14:paraId="0C5971E8" w14:textId="7DD1FBB8" w:rsidR="00521DC6" w:rsidRDefault="00521DC6" w:rsidP="00521DC6">
      <w:pPr>
        <w:pStyle w:val="ListParagraph"/>
        <w:numPr>
          <w:ilvl w:val="0"/>
          <w:numId w:val="5"/>
        </w:numPr>
      </w:pPr>
      <w:r>
        <w:t>Kalibracja offsetu</w:t>
      </w:r>
    </w:p>
    <w:p w14:paraId="1211C8A2" w14:textId="2E55E9A2" w:rsidR="00521DC6" w:rsidRDefault="00521DC6" w:rsidP="00521DC6">
      <w:pPr>
        <w:pStyle w:val="ListParagraph"/>
        <w:numPr>
          <w:ilvl w:val="0"/>
          <w:numId w:val="5"/>
        </w:numPr>
      </w:pPr>
      <w:r>
        <w:t>Adjustowanie wlokna</w:t>
      </w:r>
    </w:p>
    <w:p w14:paraId="12785B5E" w14:textId="5D5854E4" w:rsidR="00521DC6" w:rsidRDefault="00521DC6" w:rsidP="00521DC6">
      <w:pPr>
        <w:pStyle w:val="ListParagraph"/>
        <w:numPr>
          <w:ilvl w:val="0"/>
          <w:numId w:val="5"/>
        </w:numPr>
      </w:pPr>
      <w:r>
        <w:t>Centrowanie układu magnetycznego</w:t>
      </w:r>
    </w:p>
    <w:p w14:paraId="43318216" w14:textId="20BD92EF" w:rsidR="00521DC6" w:rsidRDefault="00521DC6" w:rsidP="00521DC6">
      <w:pPr>
        <w:pStyle w:val="ListParagraph"/>
        <w:numPr>
          <w:ilvl w:val="0"/>
          <w:numId w:val="5"/>
        </w:numPr>
      </w:pPr>
      <w:r>
        <w:t>Kalibracja wzmocnienia dla roznych pradow lampy</w:t>
      </w:r>
    </w:p>
    <w:p w14:paraId="2CA21FDB" w14:textId="77777777" w:rsidR="00A0634D" w:rsidRDefault="00A0634D" w:rsidP="00EE6FAD"/>
    <w:p w14:paraId="7254080B" w14:textId="630F5F23" w:rsidR="00A0634D" w:rsidRDefault="00A0634D" w:rsidP="00EE6FAD">
      <w:r>
        <w:t>OBROBKA W IMAGEJ</w:t>
      </w:r>
    </w:p>
    <w:p w14:paraId="1CC595C5" w14:textId="77777777" w:rsidR="00A0634D" w:rsidRDefault="00A0634D" w:rsidP="00EE6FAD"/>
    <w:p w14:paraId="5FC1A0DF" w14:textId="5CCF2F8E" w:rsidR="00A0634D" w:rsidRDefault="00A0634D" w:rsidP="00EE6FAD">
      <w:r>
        <w:t>Otrzymano serie około</w:t>
      </w:r>
      <w:r w:rsidR="00653D59">
        <w:t xml:space="preserve"> 160</w:t>
      </w:r>
      <w:r>
        <w:t>0 zdjec z mikrotomografu kostki w każdym kierunku</w:t>
      </w:r>
      <w:r w:rsidR="00951587">
        <w:t xml:space="preserve">. W celu otrzymania interesujących nas rezultatow, nalezalo rozpocząć od wyznaczenia Modulu Younga, dla każdego kierunku, każdej kostki. Problem z uzyskaniem </w:t>
      </w:r>
      <w:r w:rsidR="009A6248">
        <w:t>satysfakcjonujących</w:t>
      </w:r>
      <w:r w:rsidR="00951587">
        <w:t xml:space="preserve"> wynikow pojawia się już na samym początku. Wynika to z faktu, ze aby wyznaczyć modul younga należy sile dzialajaca na kostke podzielić przez jej pole powierzchni, co nie jest trywialnym zadaniem. Jak już wiadomo, kosc jest porowata. W zaleznosci od rodzaju (zbita 5-30%, gabczasta 30-70%) porowatość ta ma rozne wartości. W celu uzyskania jak najdokładniejszych wynikow nalezalo wiec wziąć pod </w:t>
      </w:r>
      <w:r w:rsidR="00016EA7">
        <w:t>uwagę ten fakt. W tym celu przygotowano makro w ImageJ, które na podstawie jednej kostki wykonywalo dokładnie te sama procedurę dla innych ulatwiajac  obrobke.</w:t>
      </w:r>
    </w:p>
    <w:p w14:paraId="58D15AB0" w14:textId="1B66D022" w:rsidR="00016EA7" w:rsidRDefault="00016EA7" w:rsidP="00EE6FAD">
      <w:r>
        <w:t>Macro to wykonuje kolejno:</w:t>
      </w:r>
    </w:p>
    <w:p w14:paraId="40807720" w14:textId="37CC0EEF" w:rsidR="00016EA7" w:rsidRDefault="00016EA7" w:rsidP="00EE6FAD">
      <w:r>
        <w:rPr>
          <w:noProof/>
          <w:lang w:val="en-US"/>
        </w:rPr>
        <w:drawing>
          <wp:inline distT="0" distB="0" distL="0" distR="0" wp14:anchorId="05A549BA" wp14:editId="11670233">
            <wp:extent cx="5270500" cy="329438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757" w14:textId="18D17725" w:rsidR="00016EA7" w:rsidRDefault="00016EA7" w:rsidP="00EE6FAD"/>
    <w:p w14:paraId="36D4854F" w14:textId="5D93D402" w:rsidR="00016EA7" w:rsidRDefault="00016EA7" w:rsidP="00EE6FAD">
      <w:pPr>
        <w:pStyle w:val="ListParagraph"/>
        <w:numPr>
          <w:ilvl w:val="0"/>
          <w:numId w:val="3"/>
        </w:numPr>
      </w:pPr>
      <w:r>
        <w:t>Otwieralo plik w formacie raw kostki o odpowiedniej nazwie.</w:t>
      </w:r>
    </w:p>
    <w:p w14:paraId="0FCF4D91" w14:textId="3B69B89B" w:rsidR="00016EA7" w:rsidRDefault="00016EA7" w:rsidP="00EE6FAD">
      <w:r>
        <w:rPr>
          <w:noProof/>
          <w:lang w:val="en-US"/>
        </w:rPr>
        <w:drawing>
          <wp:inline distT="0" distB="0" distL="0" distR="0" wp14:anchorId="61DBDB5D" wp14:editId="18825AED">
            <wp:extent cx="5270500" cy="32943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111" w14:textId="77777777" w:rsidR="00016EA7" w:rsidRDefault="00016EA7" w:rsidP="00EE6FAD"/>
    <w:p w14:paraId="45BAF124" w14:textId="3A22F7C0" w:rsidR="00016EA7" w:rsidRDefault="00016EA7" w:rsidP="00EE6FAD">
      <w:r>
        <w:rPr>
          <w:noProof/>
          <w:lang w:val="en-US"/>
        </w:rPr>
        <w:drawing>
          <wp:inline distT="0" distB="0" distL="0" distR="0" wp14:anchorId="6A87459B" wp14:editId="4C953FC6">
            <wp:extent cx="5270500" cy="3294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5A9" w14:textId="77777777" w:rsidR="00016EA7" w:rsidRDefault="00016EA7" w:rsidP="00EE6FAD"/>
    <w:p w14:paraId="1CFA88FF" w14:textId="4C54934A" w:rsidR="00016EA7" w:rsidRDefault="00653D59" w:rsidP="00EE6FAD">
      <w:r>
        <w:t>O odpowiednich parametrach:</w:t>
      </w:r>
    </w:p>
    <w:p w14:paraId="437DCDFF" w14:textId="0FC1BF58" w:rsidR="00653D59" w:rsidRDefault="00653D59" w:rsidP="00EE6FAD">
      <w:r>
        <w:rPr>
          <w:noProof/>
          <w:lang w:val="en-US"/>
        </w:rPr>
        <w:drawing>
          <wp:inline distT="0" distB="0" distL="0" distR="0" wp14:anchorId="16D6458C" wp14:editId="6FC7E964">
            <wp:extent cx="5270500" cy="32943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A63" w14:textId="4C27C1BE" w:rsidR="00016EA7" w:rsidRDefault="00653D59" w:rsidP="00EE6FAD">
      <w:pPr>
        <w:pStyle w:val="ListParagraph"/>
        <w:numPr>
          <w:ilvl w:val="0"/>
          <w:numId w:val="3"/>
        </w:numPr>
      </w:pPr>
      <w:r>
        <w:t>Po otwarciu wszystkich obrazow:</w:t>
      </w:r>
    </w:p>
    <w:p w14:paraId="63519757" w14:textId="0F53393A" w:rsidR="00653D59" w:rsidRDefault="00653D59" w:rsidP="00EE6FAD">
      <w:r>
        <w:rPr>
          <w:noProof/>
          <w:lang w:val="en-US"/>
        </w:rPr>
        <w:drawing>
          <wp:inline distT="0" distB="0" distL="0" distR="0" wp14:anchorId="06C72743" wp14:editId="7DF77070">
            <wp:extent cx="5270500" cy="3294380"/>
            <wp:effectExtent l="0" t="0" r="1270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A8" w14:textId="77777777" w:rsidR="00653D59" w:rsidRDefault="00653D59" w:rsidP="00EE6FAD"/>
    <w:p w14:paraId="2112C793" w14:textId="6C6A7666" w:rsidR="00653D59" w:rsidRDefault="00653D59" w:rsidP="00EE6FAD">
      <w:r>
        <w:t>Wykonywalo cropowanie:</w:t>
      </w:r>
    </w:p>
    <w:p w14:paraId="687F0833" w14:textId="77777777" w:rsidR="00653D59" w:rsidRDefault="00653D59" w:rsidP="00EE6FAD"/>
    <w:p w14:paraId="4B4D1A25" w14:textId="1D7FB6D5" w:rsidR="00653D59" w:rsidRDefault="00653D59" w:rsidP="00EE6FAD">
      <w:r>
        <w:rPr>
          <w:noProof/>
          <w:lang w:val="en-US"/>
        </w:rPr>
        <w:drawing>
          <wp:inline distT="0" distB="0" distL="0" distR="0" wp14:anchorId="4795BC68" wp14:editId="105C22AA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8E47" w14:textId="77777777" w:rsidR="00653D59" w:rsidRDefault="00653D59" w:rsidP="00EE6FAD"/>
    <w:p w14:paraId="5F210E4F" w14:textId="545A32A3" w:rsidR="00653D59" w:rsidRDefault="00653D59" w:rsidP="00EE6FAD">
      <w:pPr>
        <w:pStyle w:val="ListParagraph"/>
        <w:numPr>
          <w:ilvl w:val="0"/>
          <w:numId w:val="3"/>
        </w:numPr>
      </w:pPr>
      <w:r>
        <w:t>Kolejnym krokiem była rotacja (jeśli była potrzebna, najczęściej o niewielki kat 1-3 stopnie)</w:t>
      </w:r>
    </w:p>
    <w:p w14:paraId="458EEF9D" w14:textId="4735FBE5" w:rsidR="00653D59" w:rsidRDefault="00653D59" w:rsidP="00EE6FAD">
      <w:r>
        <w:rPr>
          <w:noProof/>
          <w:lang w:val="en-US"/>
        </w:rPr>
        <w:drawing>
          <wp:inline distT="0" distB="0" distL="0" distR="0" wp14:anchorId="7D0D69E9" wp14:editId="0596687D">
            <wp:extent cx="5270500" cy="32943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12" w14:textId="77777777" w:rsidR="00653D59" w:rsidRDefault="00653D59" w:rsidP="00EE6FAD"/>
    <w:p w14:paraId="15BF5CF5" w14:textId="3D0F6119" w:rsidR="00653D59" w:rsidRDefault="00653D59" w:rsidP="00EE6FAD">
      <w:pPr>
        <w:pStyle w:val="ListParagraph"/>
        <w:numPr>
          <w:ilvl w:val="0"/>
          <w:numId w:val="3"/>
        </w:numPr>
      </w:pPr>
      <w:r>
        <w:t>Po wybraniu odpowiedniego kata i upewnieniu się, ze wszystkie obrazy sa odpowiednio odwrócone, ponownie wykonywalo cropowanie, tym razem doladniejsze, by nie było zadnych zaburzen w ustaleniu porowatości:</w:t>
      </w:r>
    </w:p>
    <w:p w14:paraId="1A77C08B" w14:textId="77777777" w:rsidR="00653D59" w:rsidRDefault="00653D59" w:rsidP="00EE6FAD"/>
    <w:p w14:paraId="093E7B5D" w14:textId="19F0A5C1" w:rsidR="00653D59" w:rsidRDefault="00653D59" w:rsidP="00EE6FAD">
      <w:r>
        <w:rPr>
          <w:noProof/>
          <w:lang w:val="en-US"/>
        </w:rPr>
        <w:drawing>
          <wp:inline distT="0" distB="0" distL="0" distR="0" wp14:anchorId="4013A4BF" wp14:editId="172A4D19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93C" w14:textId="77777777" w:rsidR="00653D59" w:rsidRDefault="00653D59" w:rsidP="00EE6FAD"/>
    <w:p w14:paraId="3EBE02A1" w14:textId="5F62FEC3" w:rsidR="00653D59" w:rsidRDefault="00653D59" w:rsidP="00EE6FAD">
      <w:r>
        <w:rPr>
          <w:noProof/>
          <w:lang w:val="en-US"/>
        </w:rPr>
        <w:drawing>
          <wp:inline distT="0" distB="0" distL="0" distR="0" wp14:anchorId="73D45E4C" wp14:editId="73D162A3">
            <wp:extent cx="5270500" cy="32943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6A" w14:textId="77777777" w:rsidR="00653D59" w:rsidRDefault="00653D59" w:rsidP="00EE6FAD"/>
    <w:p w14:paraId="54160E9C" w14:textId="397D2C0E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Kolejnym krokiem jest wykonanie Substacku, czyli usuniecie tych obrazow ze sterty, które maja pewnie zaburzenia powstale przez </w:t>
      </w:r>
      <w:r w:rsidR="00FD715D">
        <w:t xml:space="preserve">uchwyty metalowe, które tworza zaburzenia przy </w:t>
      </w:r>
      <w:r w:rsidR="00606D3F">
        <w:t>pomiarach mikrotomograficznych,</w:t>
      </w:r>
    </w:p>
    <w:p w14:paraId="1C63B845" w14:textId="77777777" w:rsidR="00FD715D" w:rsidRDefault="00FD715D" w:rsidP="00EE6FAD">
      <w:pPr>
        <w:pStyle w:val="ListParagraph"/>
      </w:pPr>
    </w:p>
    <w:p w14:paraId="0F584660" w14:textId="519401DE" w:rsidR="00FD715D" w:rsidRDefault="00FD715D" w:rsidP="00EE6FAD">
      <w:r>
        <w:rPr>
          <w:noProof/>
          <w:lang w:val="en-US"/>
        </w:rPr>
        <w:drawing>
          <wp:inline distT="0" distB="0" distL="0" distR="0" wp14:anchorId="3618817C" wp14:editId="31015D44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3E" w14:textId="77777777" w:rsidR="00FD715D" w:rsidRDefault="00FD715D" w:rsidP="00EE6FAD"/>
    <w:p w14:paraId="12F9B3D0" w14:textId="4A1EB5DD" w:rsidR="00FD715D" w:rsidRDefault="00FD715D" w:rsidP="00EE6FAD">
      <w:r>
        <w:rPr>
          <w:noProof/>
          <w:lang w:val="en-US"/>
        </w:rPr>
        <w:drawing>
          <wp:inline distT="0" distB="0" distL="0" distR="0" wp14:anchorId="1733BEBF" wp14:editId="3F8C586F">
            <wp:extent cx="5270500" cy="3294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2E" w14:textId="77777777" w:rsidR="00FD715D" w:rsidRDefault="00FD715D" w:rsidP="00EE6FAD"/>
    <w:p w14:paraId="1EA74C0E" w14:textId="78006CE5" w:rsidR="00FD715D" w:rsidRDefault="00FD715D" w:rsidP="00EE6FAD">
      <w:pPr>
        <w:pStyle w:val="ListParagraph"/>
        <w:numPr>
          <w:ilvl w:val="0"/>
          <w:numId w:val="3"/>
        </w:numPr>
      </w:pPr>
      <w:r>
        <w:t>Nastepnie uśrednia wszystkie obrazki do 1</w:t>
      </w:r>
    </w:p>
    <w:p w14:paraId="7AC352AB" w14:textId="77777777" w:rsidR="00FD715D" w:rsidRDefault="00FD715D" w:rsidP="00EE6FAD"/>
    <w:p w14:paraId="7EA4D7E3" w14:textId="2DF931FD" w:rsidR="00FD715D" w:rsidRDefault="00FD715D" w:rsidP="00EE6FAD">
      <w:r>
        <w:rPr>
          <w:noProof/>
          <w:lang w:val="en-US"/>
        </w:rPr>
        <w:drawing>
          <wp:inline distT="0" distB="0" distL="0" distR="0" wp14:anchorId="002025B5" wp14:editId="49CF3A37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0DD" w14:textId="23FF82D7" w:rsidR="00FD715D" w:rsidRDefault="00FD715D" w:rsidP="00EE6FAD"/>
    <w:p w14:paraId="1C4B42CE" w14:textId="070CBC78" w:rsidR="00FD715D" w:rsidRDefault="00FD715D" w:rsidP="00EE6FAD">
      <w:r>
        <w:t>Zmieniajac depth z ilości zdjęć, które pozostaly na 1:</w:t>
      </w:r>
    </w:p>
    <w:p w14:paraId="4DFD3CA7" w14:textId="77777777" w:rsidR="00FD715D" w:rsidRDefault="00FD715D" w:rsidP="00EE6FAD"/>
    <w:p w14:paraId="0EA70D5B" w14:textId="65D6E554" w:rsidR="00FD715D" w:rsidRDefault="00FD715D" w:rsidP="00EE6FAD">
      <w:r>
        <w:rPr>
          <w:noProof/>
          <w:lang w:val="en-US"/>
        </w:rPr>
        <w:drawing>
          <wp:inline distT="0" distB="0" distL="0" distR="0" wp14:anchorId="0028A46E" wp14:editId="5E416113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766" w14:textId="77777777" w:rsidR="00356D81" w:rsidRDefault="00356D81" w:rsidP="00EE6FAD"/>
    <w:p w14:paraId="25B4B7B8" w14:textId="46085816" w:rsidR="00356D81" w:rsidRDefault="00356D81" w:rsidP="00EE6FAD">
      <w:r>
        <w:t>Otrzymuje się następnie uśredniony obraz:</w:t>
      </w:r>
    </w:p>
    <w:p w14:paraId="31F2ADF5" w14:textId="77777777" w:rsidR="00356D81" w:rsidRDefault="00356D81" w:rsidP="00EE6FAD"/>
    <w:p w14:paraId="492813CA" w14:textId="1669CCC4" w:rsidR="00356D81" w:rsidRDefault="00356D81" w:rsidP="00EE6FAD">
      <w:r>
        <w:rPr>
          <w:noProof/>
          <w:lang w:val="en-US"/>
        </w:rPr>
        <w:drawing>
          <wp:inline distT="0" distB="0" distL="0" distR="0" wp14:anchorId="73E13D96" wp14:editId="37CA4D38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9.5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112" w14:textId="77777777" w:rsidR="00356D81" w:rsidRDefault="00356D81" w:rsidP="00EE6FAD"/>
    <w:p w14:paraId="362A46AD" w14:textId="7FA65F1B" w:rsidR="00356D81" w:rsidRDefault="00356D81" w:rsidP="00EE6FAD">
      <w:pPr>
        <w:pStyle w:val="ListParagraph"/>
        <w:numPr>
          <w:ilvl w:val="0"/>
          <w:numId w:val="3"/>
        </w:numPr>
      </w:pPr>
      <w:r>
        <w:t>Kolejnym krokiem jest ustawienie tresholdu, który jest dobierany automatycznie (praktyka pokazala, ze jest on najlepszy)</w:t>
      </w:r>
    </w:p>
    <w:p w14:paraId="63AF0F2A" w14:textId="77777777" w:rsidR="00356D81" w:rsidRDefault="00356D81" w:rsidP="00EE6FAD"/>
    <w:p w14:paraId="56EF18B5" w14:textId="17C8B21B" w:rsidR="00356D81" w:rsidRDefault="00356D81" w:rsidP="00EE6FAD">
      <w:r>
        <w:rPr>
          <w:noProof/>
          <w:lang w:val="en-US"/>
        </w:rPr>
        <w:drawing>
          <wp:inline distT="0" distB="0" distL="0" distR="0" wp14:anchorId="09657E7E" wp14:editId="17F0FB69">
            <wp:extent cx="5270500" cy="3294380"/>
            <wp:effectExtent l="0" t="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E129" w14:textId="77777777" w:rsidR="00356D81" w:rsidRDefault="00356D81" w:rsidP="00EE6FAD"/>
    <w:p w14:paraId="3048BD29" w14:textId="017083E5" w:rsidR="00356D81" w:rsidRDefault="00356D81" w:rsidP="00EE6FAD">
      <w:r>
        <w:t>Otrzymujemy obraz skadajacy się jedynie z białych i czarnych pikseli:</w:t>
      </w:r>
    </w:p>
    <w:p w14:paraId="4E006D5E" w14:textId="77777777" w:rsidR="00356D81" w:rsidRDefault="00356D81" w:rsidP="00EE6FAD"/>
    <w:p w14:paraId="5480AC60" w14:textId="2CA74E38" w:rsidR="00356D81" w:rsidRDefault="00356D81" w:rsidP="00EE6FAD">
      <w:r>
        <w:rPr>
          <w:noProof/>
          <w:lang w:val="en-US"/>
        </w:rPr>
        <w:drawing>
          <wp:inline distT="0" distB="0" distL="0" distR="0" wp14:anchorId="2970875F" wp14:editId="3BE845D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5F8" w14:textId="77777777" w:rsidR="00356D81" w:rsidRDefault="00356D81" w:rsidP="00EE6FAD"/>
    <w:p w14:paraId="320AF784" w14:textId="0A088E83" w:rsidR="00356D81" w:rsidRDefault="00356D81" w:rsidP="00EE6FAD">
      <w:pPr>
        <w:pStyle w:val="ListParagraph"/>
        <w:numPr>
          <w:ilvl w:val="0"/>
          <w:numId w:val="3"/>
        </w:numPr>
      </w:pPr>
      <w:r>
        <w:t>Latwo zauwazyc niedoskonalosci tej metody, wiec w celu „zalania dziur” dobiera filtr dylatacji:</w:t>
      </w:r>
    </w:p>
    <w:p w14:paraId="07ECDDBD" w14:textId="77777777" w:rsidR="00356D81" w:rsidRDefault="00356D81" w:rsidP="00EE6FAD"/>
    <w:p w14:paraId="34094B18" w14:textId="0A965073" w:rsidR="00356D81" w:rsidRDefault="00356D81" w:rsidP="00EE6FAD">
      <w:r>
        <w:rPr>
          <w:noProof/>
          <w:lang w:val="en-US"/>
        </w:rPr>
        <w:drawing>
          <wp:inline distT="0" distB="0" distL="0" distR="0" wp14:anchorId="4398F570" wp14:editId="6E1AF54E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6E" w14:textId="77777777" w:rsidR="00356D81" w:rsidRDefault="00356D81" w:rsidP="00EE6FAD"/>
    <w:p w14:paraId="404DC370" w14:textId="3C24F3D8" w:rsidR="00356D81" w:rsidRDefault="00356D81" w:rsidP="00EE6FAD">
      <w:r>
        <w:t>Który to polepsza obraz w tym zakresie:</w:t>
      </w:r>
    </w:p>
    <w:p w14:paraId="71B2749E" w14:textId="77777777" w:rsidR="00356D81" w:rsidRDefault="00356D81" w:rsidP="00EE6FAD"/>
    <w:p w14:paraId="6630D74A" w14:textId="7AC01ADB" w:rsidR="00356D81" w:rsidRDefault="00356D81" w:rsidP="00EE6FAD">
      <w:r>
        <w:t>Przed:</w:t>
      </w:r>
    </w:p>
    <w:p w14:paraId="29D71A9E" w14:textId="77777777" w:rsidR="00356D81" w:rsidRDefault="00356D81" w:rsidP="00EE6FAD"/>
    <w:p w14:paraId="70AB7424" w14:textId="416E3344" w:rsidR="00356D81" w:rsidRDefault="00356D81" w:rsidP="00EE6FAD">
      <w:r>
        <w:rPr>
          <w:noProof/>
          <w:lang w:val="en-US"/>
        </w:rPr>
        <w:drawing>
          <wp:inline distT="0" distB="0" distL="0" distR="0" wp14:anchorId="3BB1A1E1" wp14:editId="02E6F786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40E" w14:textId="77777777" w:rsidR="00356D81" w:rsidRDefault="00356D81" w:rsidP="00EE6FAD"/>
    <w:p w14:paraId="38E2C760" w14:textId="0E39314E" w:rsidR="00356D81" w:rsidRDefault="00356D81" w:rsidP="00EE6FAD">
      <w:r>
        <w:t>Po:</w:t>
      </w:r>
    </w:p>
    <w:p w14:paraId="6F0782FE" w14:textId="77777777" w:rsidR="00356D81" w:rsidRDefault="00356D81" w:rsidP="00EE6FAD"/>
    <w:p w14:paraId="43252785" w14:textId="142625BF" w:rsidR="00356D81" w:rsidRDefault="00356D81" w:rsidP="00EE6FAD">
      <w:r>
        <w:rPr>
          <w:noProof/>
          <w:lang w:val="en-US"/>
        </w:rPr>
        <w:drawing>
          <wp:inline distT="0" distB="0" distL="0" distR="0" wp14:anchorId="1682D686" wp14:editId="7020B967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9C01" w14:textId="77777777" w:rsidR="00356D81" w:rsidRDefault="00356D81" w:rsidP="00EE6FAD"/>
    <w:p w14:paraId="64EEA84E" w14:textId="3120DBB8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W celu wyznaczenia powierzchni jaka zajmują kosci w tym obrazie </w:t>
      </w:r>
      <w:r w:rsidR="005959DB">
        <w:t>dobiera funkcje Volume Fraction z wtyczk BoneJ, która liczy ilość białych pikseli w obrazie, a także stosunek białych do calosci.</w:t>
      </w:r>
    </w:p>
    <w:p w14:paraId="77796919" w14:textId="77777777" w:rsidR="005959DB" w:rsidRDefault="005959DB" w:rsidP="00EE6FAD"/>
    <w:p w14:paraId="3AACC6BA" w14:textId="5DC8DD9A" w:rsidR="005959DB" w:rsidRDefault="005959DB" w:rsidP="00EE6FAD">
      <w:r>
        <w:rPr>
          <w:noProof/>
          <w:lang w:val="en-US"/>
        </w:rPr>
        <w:drawing>
          <wp:inline distT="0" distB="0" distL="0" distR="0" wp14:anchorId="7DEA355B" wp14:editId="1B91418C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856" w14:textId="77777777" w:rsidR="005959DB" w:rsidRDefault="005959DB" w:rsidP="00EE6FAD"/>
    <w:p w14:paraId="3FA0A3B0" w14:textId="4DE7621F" w:rsidR="005959DB" w:rsidRDefault="005959DB" w:rsidP="00EE6FAD">
      <w:r>
        <w:t>Volume Fraction jest dostępne w dwóch opcjach: Voxel i Surface, pomiary wykonano dla obydwu, a następnie wyciagnieto z nich srednia:</w:t>
      </w:r>
    </w:p>
    <w:p w14:paraId="74DFEF2C" w14:textId="77777777" w:rsidR="005959DB" w:rsidRDefault="005959DB" w:rsidP="00EE6FAD"/>
    <w:p w14:paraId="40AC11E8" w14:textId="0D7ABECA" w:rsidR="005959DB" w:rsidRDefault="005959DB" w:rsidP="00EE6FAD">
      <w:r>
        <w:rPr>
          <w:noProof/>
          <w:lang w:val="en-US"/>
        </w:rPr>
        <w:drawing>
          <wp:inline distT="0" distB="0" distL="0" distR="0" wp14:anchorId="38F5F5A5" wp14:editId="6BC08CF4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9EB" w14:textId="77777777" w:rsidR="005959DB" w:rsidRDefault="005959DB" w:rsidP="00EE6FAD"/>
    <w:p w14:paraId="0CA85130" w14:textId="093BE3EA" w:rsidR="005959DB" w:rsidRDefault="005959DB" w:rsidP="00EE6FAD">
      <w:r>
        <w:rPr>
          <w:noProof/>
          <w:lang w:val="en-US"/>
        </w:rPr>
        <w:drawing>
          <wp:inline distT="0" distB="0" distL="0" distR="0" wp14:anchorId="59A343A6" wp14:editId="5B886B1F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3B" w14:textId="77777777" w:rsidR="005959DB" w:rsidRDefault="005959DB" w:rsidP="00EE6FAD"/>
    <w:p w14:paraId="76FE7379" w14:textId="26A8437A" w:rsidR="005959DB" w:rsidRDefault="005959DB" w:rsidP="00EE6FAD">
      <w:r>
        <w:rPr>
          <w:noProof/>
          <w:lang w:val="en-US"/>
        </w:rPr>
        <w:drawing>
          <wp:inline distT="0" distB="0" distL="0" distR="0" wp14:anchorId="20315C9D" wp14:editId="7E044425">
            <wp:extent cx="5270500" cy="32943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096" w14:textId="77777777" w:rsidR="005959DB" w:rsidRDefault="005959DB" w:rsidP="00EE6FAD"/>
    <w:p w14:paraId="066B35F6" w14:textId="0B7DDBD8" w:rsidR="005959DB" w:rsidRDefault="005959DB" w:rsidP="00EE6FAD">
      <w:r>
        <w:t xml:space="preserve">10. Podobna procedurę wykonano dla obrazow 300-600 oraz 203-736, ponieważ planowano wykonać dla 1/3 obrazow, ze srodka. By przekonać się o slusznosci wyboru 1/3 srodkowych obrazow, policzono ilość pikseli dla 1/3 z calosci (1600), a także dla 1/3 po odrzuceniu tych obrazow, które były </w:t>
      </w:r>
      <w:r w:rsidR="00CD7F3F">
        <w:t>niezadowalające.</w:t>
      </w:r>
    </w:p>
    <w:p w14:paraId="5A01DC8E" w14:textId="77777777" w:rsidR="005959DB" w:rsidRDefault="005959DB" w:rsidP="00EE6FAD"/>
    <w:p w14:paraId="02CFA8C3" w14:textId="0E1B3CDB" w:rsidR="005959DB" w:rsidRDefault="005959DB" w:rsidP="00EE6FAD">
      <w:r>
        <w:rPr>
          <w:noProof/>
          <w:lang w:val="en-US"/>
        </w:rPr>
        <w:drawing>
          <wp:inline distT="0" distB="0" distL="0" distR="0" wp14:anchorId="45FA45A5" wp14:editId="047B39F6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2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253" w14:textId="77777777" w:rsidR="00CD7F3F" w:rsidRDefault="00CD7F3F" w:rsidP="00EE6FAD"/>
    <w:p w14:paraId="03311796" w14:textId="1894DF1D" w:rsidR="00CD7F3F" w:rsidRDefault="00CD7F3F" w:rsidP="00EE6FAD">
      <w:r>
        <w:rPr>
          <w:noProof/>
          <w:lang w:val="en-US"/>
        </w:rPr>
        <w:drawing>
          <wp:inline distT="0" distB="0" distL="0" distR="0" wp14:anchorId="22402AA9" wp14:editId="51A0797B">
            <wp:extent cx="5270500" cy="32943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4F" w14:textId="77777777" w:rsidR="00CD7F3F" w:rsidRDefault="00CD7F3F" w:rsidP="00EE6FAD"/>
    <w:p w14:paraId="70207F42" w14:textId="1BEB966E" w:rsidR="00CD7F3F" w:rsidRDefault="00CD7F3F" w:rsidP="00EE6FAD">
      <w:r>
        <w:rPr>
          <w:noProof/>
          <w:lang w:val="en-US"/>
        </w:rPr>
        <w:drawing>
          <wp:inline distT="0" distB="0" distL="0" distR="0" wp14:anchorId="37F6B874" wp14:editId="3DA02C98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261" w14:textId="77777777" w:rsidR="00CD7F3F" w:rsidRDefault="00CD7F3F" w:rsidP="00EE6FAD"/>
    <w:p w14:paraId="38F130F1" w14:textId="52B2434A" w:rsidR="00CD7F3F" w:rsidRDefault="00CD7F3F" w:rsidP="00EE6FAD">
      <w:r>
        <w:rPr>
          <w:noProof/>
          <w:lang w:val="en-US"/>
        </w:rPr>
        <w:drawing>
          <wp:inline distT="0" distB="0" distL="0" distR="0" wp14:anchorId="1BCC4C25" wp14:editId="0544A62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E81" w14:textId="77777777" w:rsidR="00CD7F3F" w:rsidRDefault="00CD7F3F" w:rsidP="00EE6FAD"/>
    <w:p w14:paraId="0675A2C2" w14:textId="75F1010B" w:rsidR="00CD7F3F" w:rsidRDefault="00CD7F3F" w:rsidP="00EE6FAD">
      <w:r>
        <w:rPr>
          <w:noProof/>
          <w:lang w:val="en-US"/>
        </w:rPr>
        <w:drawing>
          <wp:inline distT="0" distB="0" distL="0" distR="0" wp14:anchorId="39C1EDD8" wp14:editId="4117AD97">
            <wp:extent cx="5270500" cy="32943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4.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C5A" w14:textId="77777777" w:rsidR="00093119" w:rsidRDefault="00093119" w:rsidP="00EE6FAD"/>
    <w:p w14:paraId="051D0D54" w14:textId="120FEDE1" w:rsidR="00093119" w:rsidRDefault="00093119" w:rsidP="00EE6FAD">
      <w:r>
        <w:t xml:space="preserve">Po takiej obróbce każdej kostki otrzymano dane, które </w:t>
      </w:r>
      <w:r w:rsidR="00CA126D">
        <w:t>przedstawiają zaleznosc sily</w:t>
      </w:r>
      <w:r w:rsidR="00606D3F">
        <w:t>, w N</w:t>
      </w:r>
      <w:r w:rsidR="00CA126D">
        <w:t xml:space="preserve"> od odkształcenia, wyrażonego w mm. Jest to pierwszy krok do wyznaczenia modulu Younga, a następnie innych stalych niezbędnych do zbadania wszelkich właściwości materialu.</w:t>
      </w:r>
    </w:p>
    <w:p w14:paraId="5AAE0EC6" w14:textId="77777777" w:rsidR="00CA126D" w:rsidRDefault="00CA126D" w:rsidP="00EE6FAD"/>
    <w:p w14:paraId="6279B6E4" w14:textId="6FBC1FC4" w:rsidR="00CA126D" w:rsidRDefault="00CA126D" w:rsidP="00EE6FAD">
      <w:r>
        <w:t xml:space="preserve">Plik, który otrzymano miał rozszerzenie mtr i opisano numerem odpowiednim dla danej kostki i kierunku, otwierano go przy pomocy notatnika. </w:t>
      </w:r>
    </w:p>
    <w:p w14:paraId="6936A09A" w14:textId="5EA11039" w:rsidR="00CA126D" w:rsidRDefault="00CA126D" w:rsidP="00EE6FAD">
      <w:r>
        <w:t xml:space="preserve">Zawieral on miedzy innymi informacje o dacie i godzinie wykonania pomiaru, o dlugosci, wysokości i szerokości kostki, o czasie próbkowania, o czasie trwania pomiaru, maksymalnym odkształceniu, a także serie około 5000 punktow, których wyznaczone wartości to: odkształcenie, sila, pozycja, kod, próbkowanie, </w:t>
      </w:r>
      <w:r w:rsidR="00884121">
        <w:t>szybkość – ostatnie 4 niezmienne dla wszystkich kostek.</w:t>
      </w:r>
    </w:p>
    <w:p w14:paraId="020216EA" w14:textId="77777777" w:rsidR="00884121" w:rsidRDefault="00884121" w:rsidP="00EE6FAD"/>
    <w:p w14:paraId="5879BB37" w14:textId="6E02420C" w:rsidR="00884121" w:rsidRDefault="00884121" w:rsidP="00EE6FAD">
      <w:r>
        <w:rPr>
          <w:noProof/>
          <w:lang w:val="en-US"/>
        </w:rPr>
        <w:drawing>
          <wp:inline distT="0" distB="0" distL="0" distR="0" wp14:anchorId="67ACAE48" wp14:editId="020E849C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0.20.5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AAB" w14:textId="77777777" w:rsidR="00884121" w:rsidRDefault="00884121" w:rsidP="00EE6FAD"/>
    <w:p w14:paraId="4533436A" w14:textId="1069F91D" w:rsidR="00CA126D" w:rsidRDefault="00884121" w:rsidP="00EE6FAD">
      <w:r>
        <w:t xml:space="preserve">Posiadajac tak duza ilość punktów pomiarowych moglo by się okazac, ze nie wszystkie punkty sa niezbędne do wykonania kolejnego kroku, ze względu na geste próbkowanie. </w:t>
      </w:r>
    </w:p>
    <w:p w14:paraId="4C869996" w14:textId="77777777" w:rsidR="00884121" w:rsidRDefault="00884121" w:rsidP="00EE6FAD"/>
    <w:p w14:paraId="62BEF757" w14:textId="32383DB8" w:rsidR="00884121" w:rsidRDefault="00884121" w:rsidP="00EE6FAD">
      <w:r>
        <w:t>Stworzono wiec program w Pythonie, który obrabia plik w ten sposób</w:t>
      </w:r>
      <w:r w:rsidR="00CF5D94">
        <w:t>, ze usuwa caly wiersz jednego</w:t>
      </w:r>
      <w:r>
        <w:t xml:space="preserve"> punktu pomiarowego, który jest taki sam jak poprzedni w kolumnie </w:t>
      </w:r>
      <w:r w:rsidR="004D126D">
        <w:t xml:space="preserve">2 – elongation (odkształcenie), jest to usprawiedliwione faktem, ze te same wartości odkształcenia wlasnie nie dadza efektywnych rezultatow, po wykonaniu zaleznosci </w:t>
      </w:r>
      <w:r w:rsidR="002E1F71">
        <w:t xml:space="preserve">nacisku od stosunku odkształcenia od początkowej dlugosci. </w:t>
      </w:r>
    </w:p>
    <w:p w14:paraId="2B9E2135" w14:textId="77777777" w:rsidR="002E1F71" w:rsidRDefault="002E1F71" w:rsidP="00EE6FAD"/>
    <w:p w14:paraId="229E8567" w14:textId="3E638E8A" w:rsidR="002E1F71" w:rsidRDefault="002E1F71" w:rsidP="00EE6FAD">
      <w:r>
        <w:t xml:space="preserve">Dzieki temu zabiegowi dane zmniejszyly się z 5 tysiecy do 500, a nachylenia, które to sa najważniejsze w całej procedurze nie zmienily się. </w:t>
      </w:r>
    </w:p>
    <w:p w14:paraId="5223B1A9" w14:textId="77777777" w:rsidR="002E1F71" w:rsidRDefault="002E1F71" w:rsidP="00EE6FAD"/>
    <w:p w14:paraId="0C601E6D" w14:textId="1D638AC9" w:rsidR="002E1F71" w:rsidRDefault="002E1F71" w:rsidP="00EE6FAD">
      <w:r>
        <w:t>Fragment kodu programu:</w:t>
      </w:r>
    </w:p>
    <w:p w14:paraId="5E7BEA5A" w14:textId="77777777" w:rsidR="002E1F71" w:rsidRDefault="002E1F71" w:rsidP="00EE6FAD"/>
    <w:p w14:paraId="6D368CBF" w14:textId="77777777" w:rsidR="002E1F71" w:rsidRPr="002E1F71" w:rsidRDefault="002E1F71" w:rsidP="00EE6FAD">
      <w:pPr>
        <w:rPr>
          <w:rStyle w:val="BookTitle"/>
        </w:rPr>
      </w:pPr>
    </w:p>
    <w:p w14:paraId="60C274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 = Label(entry, text='Column to check')</w:t>
      </w:r>
    </w:p>
    <w:p w14:paraId="1F00C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E059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label.grid(row=0, column=0)</w:t>
      </w:r>
    </w:p>
    <w:p w14:paraId="45D04E7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5F592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BEB841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537EB5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self.column = Entry(entry, width=3, state=DISABLED, justify='center')</w:t>
      </w:r>
    </w:p>
    <w:p w14:paraId="7D4BE87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4219C8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self.column.grid(row=0, column=1, sticky=W, padx=10)</w:t>
      </w:r>
    </w:p>
    <w:p w14:paraId="787FDB8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C1507F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DDF140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2110C9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self.process_file = Button(self, text='Process file', command=self.process, state=DISABLED)</w:t>
      </w:r>
    </w:p>
    <w:p w14:paraId="431CDCD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550F1B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self.process_file.grid(row=2, columnspan=2, sticky=W+E)</w:t>
      </w:r>
    </w:p>
    <w:p w14:paraId="4D5673A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8A02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406304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76DE1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self.progress = Progressbar(self)</w:t>
      </w:r>
    </w:p>
    <w:p w14:paraId="77342C4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7941BC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self.progress.grid(row=3, columnspan=2, sticky=W+E)</w:t>
      </w:r>
    </w:p>
    <w:p w14:paraId="77FA75B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E83A25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F78C9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5D9646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self.pack(fill=BOTH, expand=True, padx=20, pady=20, anchor='c')</w:t>
      </w:r>
    </w:p>
    <w:p w14:paraId="7FEDC4D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FA47A5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3F726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B7E08B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open(self):</w:t>
      </w:r>
    </w:p>
    <w:p w14:paraId="2D20463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A31A23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6D27E3D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E5D08E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filename = askopenfilename()</w:t>
      </w:r>
    </w:p>
    <w:p w14:paraId="422C20C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1F21A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with open(filename) as file:</w:t>
      </w:r>
    </w:p>
    <w:p w14:paraId="2FDC7C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A2B4B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for line in file:</w:t>
      </w:r>
    </w:p>
    <w:p w14:paraId="54FBB09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B3529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self.original.append(line)</w:t>
      </w:r>
    </w:p>
    <w:p w14:paraId="3874901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C7F03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self.process_file['state'] = 'enabled'</w:t>
      </w:r>
    </w:p>
    <w:p w14:paraId="135804A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B6CF2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self.column['state'] = 'enabled'</w:t>
      </w:r>
    </w:p>
    <w:p w14:paraId="2A35371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8F9B9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self.column.insert(0, '2')</w:t>
      </w:r>
    </w:p>
    <w:p w14:paraId="5E4FC93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5E71E05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FileNotFoundError as e:</w:t>
      </w:r>
    </w:p>
    <w:p w14:paraId="7E7773E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A5D6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00FDF0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EBA9E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E273D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C81CB6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save(self):</w:t>
      </w:r>
    </w:p>
    <w:p w14:paraId="5A65FEC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5EBB42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filename = asksaveasfilename()</w:t>
      </w:r>
    </w:p>
    <w:p w14:paraId="0E6B9EF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1BEA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with open(filename, 'w') as file:</w:t>
      </w:r>
    </w:p>
    <w:p w14:paraId="1B726E9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008EC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self.processed:</w:t>
      </w:r>
    </w:p>
    <w:p w14:paraId="415DF2D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C3A8DD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file.write(line)</w:t>
      </w:r>
    </w:p>
    <w:p w14:paraId="7D5FE8C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72610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60032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08F58B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process(self):</w:t>
      </w:r>
    </w:p>
    <w:p w14:paraId="564AC6E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DBCAF9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found = set()</w:t>
      </w:r>
    </w:p>
    <w:p w14:paraId="1AA9AF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C01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length = len(self.original)</w:t>
      </w:r>
    </w:p>
    <w:p w14:paraId="37982B7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C8462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153727E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0034A9A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column = int(self.column.get())-1</w:t>
      </w:r>
    </w:p>
    <w:p w14:paraId="19519C7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EC1C4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self.original:</w:t>
      </w:r>
    </w:p>
    <w:p w14:paraId="7F05CD6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CA60FE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columns = line.split(',')</w:t>
      </w:r>
    </w:p>
    <w:p w14:paraId="29BC29BE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9A334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if self.is_float(columns[0]):</w:t>
      </w:r>
    </w:p>
    <w:p w14:paraId="60AE92D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4445711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number = columns[column]</w:t>
      </w:r>
    </w:p>
    <w:p w14:paraId="6CCCDE8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A8283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if number not in found:</w:t>
      </w:r>
    </w:p>
    <w:p w14:paraId="4C00077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2B0326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found.add(number)</w:t>
      </w:r>
    </w:p>
    <w:p w14:paraId="6524950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753D2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self.processed.append(line)</w:t>
      </w:r>
    </w:p>
    <w:p w14:paraId="77B7C95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B34BE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else:</w:t>
      </w:r>
    </w:p>
    <w:p w14:paraId="59745D6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2FE28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self.processed.append(line)</w:t>
      </w:r>
    </w:p>
    <w:p w14:paraId="2812320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D1620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self.progress.step(100/length)</w:t>
      </w:r>
    </w:p>
    <w:p w14:paraId="34E395B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9F3DE8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ACD8B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1024E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self.save_file['state'] = 'enabled'</w:t>
      </w:r>
    </w:p>
    <w:p w14:paraId="0082C2CF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37822C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ValueError as e:</w:t>
      </w:r>
    </w:p>
    <w:p w14:paraId="22DB83F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616A63" w14:textId="77777777" w:rsid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6618D59" w14:textId="77777777" w:rsidR="00CF5D94" w:rsidRDefault="00CF5D94" w:rsidP="00EE6FAD">
      <w:pPr>
        <w:pStyle w:val="ListParagraph"/>
        <w:rPr>
          <w:rStyle w:val="BookTitle"/>
        </w:rPr>
      </w:pPr>
    </w:p>
    <w:p w14:paraId="27786ABF" w14:textId="77777777" w:rsidR="00CF5D94" w:rsidRDefault="00CF5D94" w:rsidP="00EE6FAD">
      <w:pPr>
        <w:pStyle w:val="ListParagraph"/>
        <w:rPr>
          <w:rStyle w:val="BookTitle"/>
        </w:rPr>
      </w:pPr>
    </w:p>
    <w:p w14:paraId="51A3EBF1" w14:textId="77777777" w:rsidR="00CF5D94" w:rsidRPr="00CF5D94" w:rsidRDefault="00CF5D94" w:rsidP="00EE6FAD">
      <w:pPr>
        <w:rPr>
          <w:rStyle w:val="BookTitle"/>
          <w:b w:val="0"/>
        </w:rPr>
      </w:pPr>
    </w:p>
    <w:p w14:paraId="663B3224" w14:textId="3D72A298" w:rsidR="002E1F71" w:rsidRDefault="00CF5D94" w:rsidP="00EE6FAD">
      <w:pPr>
        <w:rPr>
          <w:rStyle w:val="BookTitle"/>
        </w:rPr>
      </w:pPr>
      <w:r>
        <w:rPr>
          <w:rStyle w:val="BookTitle"/>
        </w:rPr>
        <w:t>Przykladowe wykresy, przed i po usunieciu zbednych, powtarzajacych się wartosci:</w:t>
      </w:r>
    </w:p>
    <w:p w14:paraId="098E918E" w14:textId="77777777" w:rsidR="00CF5D94" w:rsidRDefault="00CF5D94" w:rsidP="00EE6FAD">
      <w:pPr>
        <w:rPr>
          <w:rStyle w:val="BookTitle"/>
        </w:rPr>
      </w:pPr>
    </w:p>
    <w:p w14:paraId="71D468EC" w14:textId="7124251C" w:rsidR="00CF5D94" w:rsidRPr="00CF5D94" w:rsidRDefault="00CF5D9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12B089E7" wp14:editId="6D27A12A">
            <wp:extent cx="4430700" cy="2638800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1.38.21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03" b="19486"/>
                    <a:stretch/>
                  </pic:blipFill>
                  <pic:spPr bwMode="auto">
                    <a:xfrm>
                      <a:off x="0" y="0"/>
                      <a:ext cx="4453560" cy="265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3E61D" w14:textId="77777777" w:rsidR="002E1F71" w:rsidRDefault="002E1F71" w:rsidP="00EE6FAD">
      <w:pPr>
        <w:rPr>
          <w:rStyle w:val="BookTitle"/>
        </w:rPr>
      </w:pPr>
    </w:p>
    <w:p w14:paraId="406CC658" w14:textId="32C289C6" w:rsidR="00EE6FAD" w:rsidRDefault="00EE6FAD" w:rsidP="00EE6FAD">
      <w:pPr>
        <w:rPr>
          <w:rStyle w:val="BookTitle"/>
        </w:rPr>
      </w:pPr>
      <w:r>
        <w:rPr>
          <w:rStyle w:val="BookTitle"/>
        </w:rPr>
        <w:t>Nachylenia prostych, które otrzymuje się po wycieciu interesujacych fragmentow sa identyczne, można wiec z cala pewnoscia i slusznoscia przyjac, ze program dziala nalezycie.</w:t>
      </w:r>
    </w:p>
    <w:p w14:paraId="19B79457" w14:textId="77777777" w:rsidR="00EE6FAD" w:rsidRDefault="00EE6FAD" w:rsidP="00EE6FAD">
      <w:pPr>
        <w:rPr>
          <w:rStyle w:val="BookTitle"/>
        </w:rPr>
      </w:pPr>
    </w:p>
    <w:p w14:paraId="1B09B6BC" w14:textId="77777777" w:rsidR="001E2C95" w:rsidRDefault="001E2C95" w:rsidP="00EE6FAD">
      <w:pPr>
        <w:rPr>
          <w:rStyle w:val="BookTitle"/>
        </w:rPr>
      </w:pPr>
    </w:p>
    <w:p w14:paraId="5EB4157C" w14:textId="741B6422" w:rsidR="001E2C95" w:rsidRPr="002E1F71" w:rsidRDefault="001E2C95" w:rsidP="00EE6FAD">
      <w:pPr>
        <w:rPr>
          <w:rStyle w:val="BookTitle"/>
        </w:rPr>
      </w:pPr>
      <w:r>
        <w:rPr>
          <w:rStyle w:val="BookTitle"/>
        </w:rPr>
        <w:t>poczatkowe cykliczne sciskanie kosci ustabilizowalo kolejne nachylenia, dzieki czemu można latwo je porownac, wyznaczyc srednia i odchylenie standardowe.</w:t>
      </w:r>
    </w:p>
    <w:p w14:paraId="6EF4224A" w14:textId="77777777" w:rsidR="002E1F71" w:rsidRDefault="002E1F71" w:rsidP="00B16F56">
      <w:pPr>
        <w:rPr>
          <w:rStyle w:val="BookTitle"/>
        </w:rPr>
      </w:pPr>
    </w:p>
    <w:p w14:paraId="36197804" w14:textId="3CBE1844" w:rsidR="00B16F56" w:rsidRDefault="00B16F56" w:rsidP="00B16F56">
      <w:pPr>
        <w:rPr>
          <w:rStyle w:val="BookTitle"/>
        </w:rPr>
      </w:pPr>
      <w:r>
        <w:rPr>
          <w:rStyle w:val="BookTitle"/>
        </w:rPr>
        <w:t>PROCEDURA WYZNACZENIA MODULU YOUNGA</w:t>
      </w:r>
    </w:p>
    <w:p w14:paraId="0A1E054D" w14:textId="77777777" w:rsidR="00B16F56" w:rsidRDefault="00B16F56" w:rsidP="00B16F56">
      <w:pPr>
        <w:rPr>
          <w:rStyle w:val="BookTitle"/>
        </w:rPr>
      </w:pPr>
    </w:p>
    <w:p w14:paraId="63B5B281" w14:textId="637C94EC" w:rsidR="00B16F56" w:rsidRP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 w:rsidRPr="00B16F56">
        <w:rPr>
          <w:rStyle w:val="BookTitle"/>
          <w:b w:val="0"/>
        </w:rPr>
        <w:t>Plik rtf otwarto w notatniku.</w:t>
      </w:r>
    </w:p>
    <w:p w14:paraId="4C8DFBD8" w14:textId="28308082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interesujace dane i przeniesiono do programu EXCEL</w:t>
      </w:r>
    </w:p>
    <w:p w14:paraId="4E40D4CC" w14:textId="1E99438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Oznaczono odpowiednie kolumny nazwami</w:t>
      </w:r>
    </w:p>
    <w:p w14:paraId="67BED25E" w14:textId="65A465A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kolumny: elongation oraz force</w:t>
      </w:r>
    </w:p>
    <w:p w14:paraId="78BF8028" w14:textId="01AC491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Skorzystano z programu napisanego w pythonie, aby otrzymac mniejsza liczbe punktow pomiarowych</w:t>
      </w:r>
    </w:p>
    <w:p w14:paraId="6EDBCF4A" w14:textId="0E350EC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elongation podzielono przez wartosc: MAXIMUM </w:t>
      </w:r>
      <w:r w:rsidR="006B7FB8">
        <w:rPr>
          <w:rStyle w:val="BookTitle"/>
          <w:b w:val="0"/>
        </w:rPr>
        <w:t>EXTENSION, w celu otrzymania</w:t>
      </w:r>
      <w:r w:rsidR="002E7199">
        <w:rPr>
          <w:rStyle w:val="BookTitle"/>
          <w:b w:val="0"/>
        </w:rPr>
        <w:t xml:space="preserve"> wartosci STRAIN – odsztalcenia (bezwymiarowego)</w:t>
      </w:r>
    </w:p>
    <w:p w14:paraId="23159655" w14:textId="75389DBD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kolumne force podzielono przez powierzchnie kostki, wyznaczona z volume fraction (procedura przedstawiona wczesniej). Ilosc pikseli otrzymanych z pomiarow, pomnozono przez rozdzielczosc 6,5um do potegi 2. W ten sposób otrzymano wartosc STRESS (Napiecie, wyrazona w paskalach).</w:t>
      </w:r>
    </w:p>
    <w:p w14:paraId="3C5DCAC4" w14:textId="0FD94BB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Wykonano wykres zaleznosci naprezenia od odksztalcenia. </w:t>
      </w:r>
    </w:p>
    <w:p w14:paraId="1E3AE1DC" w14:textId="210065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wydzielono od 3-5 nachylen, które wykazywaly jak najwieksza linearnosc oraz które nastepowaly po 8cyklowym sciskaniu przygotowawczym.</w:t>
      </w:r>
    </w:p>
    <w:p w14:paraId="4B80A32A" w14:textId="6973B9C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Wyznaczono linie trendu do kazdego nachylenia.</w:t>
      </w:r>
    </w:p>
    <w:p w14:paraId="4D95087E" w14:textId="318515A9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Wspolczynnik przy X, to wyznaczony modul Younga (wyrazony w MPa) – tangens nachylenia kata.</w:t>
      </w:r>
    </w:p>
    <w:p w14:paraId="599CC04C" w14:textId="61CFD6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Z otrzymanych 3-5 wartosci Modulu Younga wyznaczono srednia.</w:t>
      </w:r>
    </w:p>
    <w:p w14:paraId="6D89FD85" w14:textId="77777777" w:rsidR="002E7199" w:rsidRDefault="002E7199" w:rsidP="002E7199">
      <w:pPr>
        <w:rPr>
          <w:rStyle w:val="BookTitle"/>
          <w:b w:val="0"/>
        </w:rPr>
      </w:pPr>
    </w:p>
    <w:p w14:paraId="2A070513" w14:textId="2DE45D0A" w:rsidR="002E7199" w:rsidRDefault="002E7199" w:rsidP="002E7199">
      <w:pPr>
        <w:rPr>
          <w:rStyle w:val="BookTitle"/>
        </w:rPr>
      </w:pPr>
      <w:r>
        <w:rPr>
          <w:rStyle w:val="BookTitle"/>
        </w:rPr>
        <w:t>PROCEDURA WYZNACZANIA ODCHYLENIA STANDARDOWEGO</w:t>
      </w:r>
    </w:p>
    <w:p w14:paraId="6A5A8670" w14:textId="77777777" w:rsidR="002E7199" w:rsidRDefault="002E7199" w:rsidP="002E7199">
      <w:pPr>
        <w:rPr>
          <w:rStyle w:val="BookTitle"/>
        </w:rPr>
      </w:pPr>
    </w:p>
    <w:p w14:paraId="2CD2271E" w14:textId="5FE3B42A" w:rsidR="002E7199" w:rsidRPr="002E7199" w:rsidRDefault="006C4254" w:rsidP="002E7199">
      <w:pPr>
        <w:rPr>
          <w:rStyle w:val="BookTitle"/>
        </w:rPr>
      </w:pPr>
      <w:r>
        <w:rPr>
          <w:rStyle w:val="BookTitle"/>
        </w:rPr>
        <w:t>1. Wyznaczenie sredniej:</w:t>
      </w:r>
    </w:p>
    <w:p w14:paraId="17613466" w14:textId="01882AEF" w:rsidR="006C4254" w:rsidRPr="006C4254" w:rsidRDefault="006D1C00" w:rsidP="006C4254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λ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5A3BE09C" w14:textId="4624A5D3" w:rsidR="006C4254" w:rsidRPr="006C4254" w:rsidRDefault="006C4254" w:rsidP="006C4254">
      <w:r>
        <w:t>n-wartosc od 3 do 5</w:t>
      </w:r>
    </w:p>
    <w:p w14:paraId="7EF50A40" w14:textId="77777777" w:rsidR="006C4254" w:rsidRPr="00B14706" w:rsidRDefault="006C4254" w:rsidP="006C4254"/>
    <w:p w14:paraId="0A324780" w14:textId="3D83A8F1" w:rsidR="006C4254" w:rsidRDefault="006C4254" w:rsidP="006C4254">
      <w:r>
        <w:t>2. Odchylenie standardowe dla tego pomiaru:</w:t>
      </w:r>
    </w:p>
    <w:p w14:paraId="19973E40" w14:textId="77777777" w:rsidR="006C4254" w:rsidRDefault="006C4254" w:rsidP="006C4254"/>
    <w:p w14:paraId="45EDA4CF" w14:textId="77777777" w:rsidR="006C4254" w:rsidRPr="00E06B64" w:rsidRDefault="006C4254" w:rsidP="006C4254"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48D87297" w14:textId="77777777" w:rsidR="006C4254" w:rsidRDefault="006C4254" w:rsidP="006C4254">
      <w:r>
        <w:t>Gdzie :</w:t>
      </w:r>
    </w:p>
    <w:p w14:paraId="32B0D915" w14:textId="16FEBFFC" w:rsidR="006C4254" w:rsidRDefault="00952343" w:rsidP="006C4254">
      <w:r>
        <w:t>n – liczba otrzymanych nachylen</w:t>
      </w:r>
      <w:r w:rsidR="006C4254">
        <w:t>.</w:t>
      </w:r>
    </w:p>
    <w:p w14:paraId="4584C662" w14:textId="77777777" w:rsidR="006C4254" w:rsidRDefault="006D1C00" w:rsidP="006C4254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λ</m:t>
            </m:r>
          </m:e>
        </m:acc>
      </m:oMath>
      <w:r w:rsidR="006C4254">
        <w:t xml:space="preserve"> – wartość średnia uzyskanych wyników.</w:t>
      </w:r>
    </w:p>
    <w:p w14:paraId="11BB6995" w14:textId="77777777" w:rsidR="006C4254" w:rsidRDefault="006D1C00" w:rsidP="006C425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4254">
        <w:t xml:space="preserve"> – kolejny wynik pomiarów.</w:t>
      </w:r>
    </w:p>
    <w:p w14:paraId="26D46A32" w14:textId="77777777" w:rsidR="002E1F71" w:rsidRDefault="002E1F71" w:rsidP="00EE6FAD">
      <w:pPr>
        <w:rPr>
          <w:rStyle w:val="BookTitle"/>
        </w:rPr>
      </w:pPr>
    </w:p>
    <w:p w14:paraId="2B12AB28" w14:textId="737B4C20" w:rsidR="0096611F" w:rsidRDefault="00837859" w:rsidP="00EE6FAD">
      <w:pPr>
        <w:rPr>
          <w:rStyle w:val="BookTitle"/>
        </w:rPr>
      </w:pPr>
      <w:r>
        <w:rPr>
          <w:rStyle w:val="BookTitle"/>
        </w:rPr>
        <w:t>Wyznaczono również porowatosc kazdej kosci, Jest to niezbedne w celu wyznaczenia zaleznosci modulu Younga od porowatosci. Podejrzewa się, ze czym porowatosc wieksza tym modul Younga mniejszy, do momentu, w którym sciskanie nie spowoduje calkowitego skruszenia struktury,</w:t>
      </w:r>
    </w:p>
    <w:p w14:paraId="54CDBA92" w14:textId="77777777" w:rsidR="00837859" w:rsidRDefault="00837859" w:rsidP="00EE6FAD">
      <w:pPr>
        <w:rPr>
          <w:rStyle w:val="BookTitle"/>
        </w:rPr>
      </w:pPr>
    </w:p>
    <w:p w14:paraId="5C2466B4" w14:textId="341D61F8" w:rsidR="00837859" w:rsidRDefault="00837859" w:rsidP="00EE6FAD">
      <w:pPr>
        <w:rPr>
          <w:rStyle w:val="BookTitle"/>
        </w:rPr>
      </w:pPr>
      <w:r>
        <w:rPr>
          <w:rStyle w:val="BookTitle"/>
        </w:rPr>
        <w:t>PROCEDURA WYZNACZANIA POROWATOSCI:</w:t>
      </w:r>
    </w:p>
    <w:p w14:paraId="66442FD9" w14:textId="77777777" w:rsidR="00837859" w:rsidRDefault="00837859" w:rsidP="00EE6FAD">
      <w:pPr>
        <w:rPr>
          <w:rStyle w:val="BookTitle"/>
        </w:rPr>
      </w:pPr>
    </w:p>
    <w:p w14:paraId="60EC7FFB" w14:textId="711CE87F" w:rsidR="00837859" w:rsidRDefault="00837859" w:rsidP="00EE6FAD">
      <w:pPr>
        <w:rPr>
          <w:rStyle w:val="BookTitle"/>
        </w:rPr>
      </w:pPr>
      <w:r>
        <w:rPr>
          <w:rStyle w:val="BookTitle"/>
        </w:rPr>
        <w:t>Do wyznaczenia porowatosci poszczegolnych kosci korzysta się z wynikow, które zostaly obliczone wczesniej przez volume fraction. W tym wypadku interesujaca wartoscia jest stosunek pikseli zajmowanych przez kosc do calkowitej liczby kosci.</w:t>
      </w:r>
    </w:p>
    <w:p w14:paraId="2A67F489" w14:textId="77777777" w:rsidR="00837859" w:rsidRDefault="00837859" w:rsidP="00EE6FAD">
      <w:pPr>
        <w:rPr>
          <w:rStyle w:val="BookTitle"/>
        </w:rPr>
      </w:pPr>
    </w:p>
    <w:p w14:paraId="7D104595" w14:textId="6665F0E1" w:rsidR="00837859" w:rsidRDefault="00837859" w:rsidP="00EE6FAD">
      <w:pPr>
        <w:rPr>
          <w:rStyle w:val="BookTitle"/>
        </w:rPr>
      </w:pPr>
      <w:r>
        <w:rPr>
          <w:rStyle w:val="BookTitle"/>
        </w:rPr>
        <w:t>Aby wyznaczyc porowatosc, wartosc ta odejmujemy od 1.</w:t>
      </w:r>
    </w:p>
    <w:p w14:paraId="744A6DDF" w14:textId="77777777" w:rsidR="00837859" w:rsidRDefault="00837859" w:rsidP="00EE6FAD">
      <w:pPr>
        <w:rPr>
          <w:rStyle w:val="BookTitle"/>
        </w:rPr>
      </w:pPr>
    </w:p>
    <w:p w14:paraId="6FD6E517" w14:textId="6EA3ED96" w:rsidR="00837859" w:rsidRDefault="00837859" w:rsidP="00EE6FAD">
      <w:pPr>
        <w:rPr>
          <w:rStyle w:val="BookTitle"/>
        </w:rPr>
      </w:pPr>
      <m:oMathPara>
        <m:oMath>
          <m:r>
            <w:rPr>
              <w:rStyle w:val="BookTitle"/>
              <w:rFonts w:ascii="Cambria Math" w:hAnsi="Cambria Math"/>
            </w:rPr>
            <m:t xml:space="preserve">Porosity=1- </m:t>
          </m:r>
          <m:f>
            <m:fPr>
              <m:ctrlPr>
                <w:rPr>
                  <w:rStyle w:val="BookTitle"/>
                  <w:rFonts w:ascii="Cambria Math" w:hAnsi="Cambria Math"/>
                  <w:b w:val="0"/>
                  <w:bCs w:val="0"/>
                  <w:i/>
                </w:rPr>
              </m:ctrlPr>
            </m:fPr>
            <m:num>
              <m:r>
                <w:rPr>
                  <w:rStyle w:val="BookTitle"/>
                  <w:rFonts w:ascii="Cambria Math" w:hAnsi="Cambria Math"/>
                </w:rPr>
                <m:t>Bone Volume</m:t>
              </m:r>
            </m:num>
            <m:den>
              <m:r>
                <w:rPr>
                  <w:rStyle w:val="BookTitle"/>
                  <w:rFonts w:ascii="Cambria Math" w:hAnsi="Cambria Math"/>
                </w:rPr>
                <m:t>Total Volume</m:t>
              </m:r>
            </m:den>
          </m:f>
        </m:oMath>
      </m:oMathPara>
    </w:p>
    <w:p w14:paraId="7B84E3A0" w14:textId="77777777" w:rsidR="00837859" w:rsidRDefault="00837859" w:rsidP="00EE6FAD">
      <w:pPr>
        <w:rPr>
          <w:rStyle w:val="BookTitle"/>
        </w:rPr>
      </w:pPr>
    </w:p>
    <w:p w14:paraId="063CE65E" w14:textId="785B6831" w:rsidR="0096611F" w:rsidRDefault="0096611F" w:rsidP="00EE6FAD">
      <w:pPr>
        <w:rPr>
          <w:rStyle w:val="BookTitle"/>
        </w:rPr>
      </w:pPr>
      <w:r>
        <w:rPr>
          <w:rStyle w:val="BookTitle"/>
        </w:rPr>
        <w:t>Wyniki takiej procedury prezentuja się nastepujaco:</w:t>
      </w:r>
    </w:p>
    <w:p w14:paraId="31B047D8" w14:textId="77777777" w:rsidR="00837859" w:rsidRDefault="00837859" w:rsidP="00EE6FAD">
      <w:pPr>
        <w:rPr>
          <w:rStyle w:val="BookTitle"/>
        </w:rPr>
      </w:pPr>
    </w:p>
    <w:p w14:paraId="52C10A6D" w14:textId="77777777" w:rsidR="00837859" w:rsidRDefault="00837859" w:rsidP="00EE6FAD">
      <w:pPr>
        <w:rPr>
          <w:rStyle w:val="BookTitle"/>
        </w:rPr>
      </w:pPr>
    </w:p>
    <w:p w14:paraId="52B9D316" w14:textId="77777777" w:rsidR="00837859" w:rsidRDefault="00837859" w:rsidP="00EE6FAD">
      <w:pPr>
        <w:rPr>
          <w:rStyle w:val="BookTitle"/>
        </w:rPr>
      </w:pPr>
    </w:p>
    <w:p w14:paraId="21DE986B" w14:textId="77777777" w:rsidR="00837859" w:rsidRDefault="00837859" w:rsidP="00EE6FAD">
      <w:pPr>
        <w:rPr>
          <w:rStyle w:val="BookTitle"/>
        </w:rPr>
      </w:pPr>
    </w:p>
    <w:tbl>
      <w:tblPr>
        <w:tblW w:w="65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837859" w:rsidRPr="00837859" w14:paraId="7C931E67" w14:textId="77777777" w:rsidTr="004F1A70">
        <w:trPr>
          <w:trHeight w:val="586"/>
        </w:trPr>
        <w:tc>
          <w:tcPr>
            <w:tcW w:w="1300" w:type="dxa"/>
            <w:shd w:val="clear" w:color="000000" w:fill="963634"/>
            <w:vAlign w:val="center"/>
            <w:hideMark/>
          </w:tcPr>
          <w:p w14:paraId="771E34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Porosity</w:t>
            </w:r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5CC2D404" w14:textId="6C1AD9A2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Youngs Module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[MPa]</w:t>
            </w:r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394C8B60" w14:textId="1628C7FB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Deviation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[MPa]</w:t>
            </w:r>
          </w:p>
        </w:tc>
        <w:tc>
          <w:tcPr>
            <w:tcW w:w="1300" w:type="dxa"/>
            <w:shd w:val="clear" w:color="000000" w:fill="366092"/>
            <w:vAlign w:val="center"/>
            <w:hideMark/>
          </w:tcPr>
          <w:p w14:paraId="488BA74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Bone</w:t>
            </w:r>
          </w:p>
        </w:tc>
        <w:tc>
          <w:tcPr>
            <w:tcW w:w="1300" w:type="dxa"/>
            <w:shd w:val="clear" w:color="000000" w:fill="76933C"/>
            <w:vAlign w:val="center"/>
            <w:hideMark/>
          </w:tcPr>
          <w:p w14:paraId="309C707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Direction</w:t>
            </w:r>
          </w:p>
        </w:tc>
      </w:tr>
      <w:tr w:rsidR="00837859" w:rsidRPr="00837859" w14:paraId="480CB6B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30256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BC984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120,2458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CEAA7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22,26044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358CF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6EB46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935F6E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ACAE47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AAD25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138,16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532C4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16,64066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9D6FB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8BCCA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9335F9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4EFC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34C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107,146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02064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17,69098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7D5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8FAED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111DC1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2E837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AE695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122,5533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0BB36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11,9514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AEE58E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456C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7BC2A0F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36643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2AF220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141,465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8C85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15,03735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EAD0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4BE5F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1E2D2CC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A68C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58E5C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113,7833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750A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8,325388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206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B0EA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41FFD94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61C2B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BFDAB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69,26925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3569E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8,939463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2CA63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F0BF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897D1E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F3FBE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88A7C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105,2865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499522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6,323284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F2CD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4C3C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40558E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5B991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C0D57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73,793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E8A0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7,537225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5D3C4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E022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37ACD2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C305B6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62E5A5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142,104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4C03E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12,72762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3FC33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31C5B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45B7A3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1C48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D04E5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143,9383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D6E49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11,7715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0DAC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DF8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8B116A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6B915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B404B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150,48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E266E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7,310073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67F6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6AC2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4A3D259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CBEDCB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25F60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145,485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5B4D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5,531114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1BB9F4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DA13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217685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6D85F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015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132,2525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DBACD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18,35497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819F2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C34AC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12F232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0A9B1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CED625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117,455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E3071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7,468844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93C28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09A0E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2E137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86571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C03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77,03667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9F9B7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4,474925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1CC46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A793E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81C1A5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1E8AA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FBADB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106,2273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5310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6,600627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E650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BB724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FCA6FA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2C0B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D40D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121,3567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7056B0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3,64811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5E824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74DA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65D4BB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4297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605D6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131,4767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005CA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14,95358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EE73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CF7F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7F23D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2DAE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794DE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38FD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11,98908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5BEB3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5C6D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110D770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32C0D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C01DA6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133,385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255D1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4,577349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711ED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B9C02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C3D14C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C9C1FB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C7A41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151,755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2103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10,62941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2858E0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A77B9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2D894F9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E53676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B34C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7CB3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8,051788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FF3F1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235BE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346A26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BFF1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9D05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80,062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EA420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7,709002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F481B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20AAD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5736317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7D1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61025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90,27133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A4A29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9,127616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EFD8D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25DA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6E127A2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1497B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0D40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140,0433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6FE2A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10,33557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C5752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0F468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2091CC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E4BEF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38029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125,4633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6CAF6E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10,98445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6E28A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1B2FE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34B52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2A1440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BA81B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152,1625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0E97B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12,8082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DFA36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98C37F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3EF43A0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BA6D23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DAF93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124,5617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97BB8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19,11587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00F56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D2D9A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427638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A62E30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AC5E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139,3075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A408F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12,92378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0F95B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40C08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C54986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22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CE1C2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130,708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1A76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16,2491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30D7C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D2A0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FC7144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4677F8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475A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113,402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71403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11,1435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B91D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A30A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CF039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6104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E89C9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76,32367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C199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15,89623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FE42F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25BF5C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7AC226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6DE4A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DAC3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B7E14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13,6165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E9127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633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</w:tbl>
    <w:p w14:paraId="7389FD56" w14:textId="77777777" w:rsidR="00837859" w:rsidRDefault="00837859" w:rsidP="00EE6FAD">
      <w:pPr>
        <w:rPr>
          <w:rStyle w:val="BookTitle"/>
        </w:rPr>
      </w:pPr>
    </w:p>
    <w:p w14:paraId="6262837E" w14:textId="75CDA8A2" w:rsidR="0096611F" w:rsidRDefault="00DC6354" w:rsidP="00EE6FAD">
      <w:pPr>
        <w:rPr>
          <w:rStyle w:val="BookTitle"/>
        </w:rPr>
      </w:pPr>
      <w:r>
        <w:rPr>
          <w:rStyle w:val="BookTitle"/>
        </w:rPr>
        <w:t xml:space="preserve">Można na tej podstawie wykonac </w:t>
      </w:r>
      <w:r w:rsidR="00B91BEC">
        <w:rPr>
          <w:rStyle w:val="BookTitle"/>
        </w:rPr>
        <w:t>wykres zaleznosci</w:t>
      </w:r>
      <w:r>
        <w:rPr>
          <w:rStyle w:val="BookTitle"/>
        </w:rPr>
        <w:t xml:space="preserve"> Modulu Younga</w:t>
      </w:r>
      <w:r w:rsidR="00B91BEC">
        <w:rPr>
          <w:rStyle w:val="BookTitle"/>
        </w:rPr>
        <w:t xml:space="preserve"> od porowatosci</w:t>
      </w:r>
      <w:r>
        <w:rPr>
          <w:rStyle w:val="BookTitle"/>
        </w:rPr>
        <w:t>:</w:t>
      </w:r>
    </w:p>
    <w:p w14:paraId="6A2FFD05" w14:textId="77777777" w:rsidR="00DC6354" w:rsidRDefault="00DC6354" w:rsidP="00EE6FAD">
      <w:pPr>
        <w:rPr>
          <w:rStyle w:val="BookTitle"/>
        </w:rPr>
      </w:pPr>
    </w:p>
    <w:p w14:paraId="064B814D" w14:textId="4FB85975" w:rsidR="00DC6354" w:rsidRDefault="00DC635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6E4CB4A5" wp14:editId="71E15D9D">
            <wp:extent cx="5270500" cy="3147660"/>
            <wp:effectExtent l="0" t="0" r="12700" b="27940"/>
            <wp:docPr id="34" name="Chart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4FC9C490" w14:textId="77777777" w:rsidR="00DC6354" w:rsidRDefault="00DC6354" w:rsidP="00930737">
      <w:pPr>
        <w:rPr>
          <w:rStyle w:val="BookTitle"/>
        </w:rPr>
      </w:pPr>
    </w:p>
    <w:p w14:paraId="0A86A022" w14:textId="02E0AB3F" w:rsidR="00DC6354" w:rsidRDefault="004F1A70" w:rsidP="00930737">
      <w:pPr>
        <w:rPr>
          <w:rStyle w:val="BookTitle"/>
        </w:rPr>
      </w:pPr>
      <w:r>
        <w:rPr>
          <w:rStyle w:val="BookTitle"/>
        </w:rPr>
        <w:t xml:space="preserve">Widac z wykresu, ze wczesniejsze zalozenia na temat zaleznosci Modulu younga od porowatosci sa sluszne. Nie jest to jednak tak bardzo wyrazne. </w:t>
      </w:r>
    </w:p>
    <w:p w14:paraId="7D9F94E6" w14:textId="77777777" w:rsidR="004C031C" w:rsidRDefault="004C031C" w:rsidP="00930737">
      <w:pPr>
        <w:rPr>
          <w:rStyle w:val="BookTitle"/>
        </w:rPr>
      </w:pPr>
    </w:p>
    <w:p w14:paraId="6E202FFE" w14:textId="730A2525" w:rsidR="004C031C" w:rsidRDefault="004C031C" w:rsidP="00930737">
      <w:pPr>
        <w:rPr>
          <w:rStyle w:val="BookTitle"/>
        </w:rPr>
      </w:pPr>
      <w:r>
        <w:rPr>
          <w:rStyle w:val="BookTitle"/>
        </w:rPr>
        <w:t>Po rozdzieleniu modul na poszegolne kostki można zauwazyc bardzo ciekawa zaleznosc:</w:t>
      </w:r>
    </w:p>
    <w:p w14:paraId="5F62F97D" w14:textId="77777777" w:rsidR="004C031C" w:rsidRDefault="004C031C" w:rsidP="00EE6FAD">
      <w:pPr>
        <w:rPr>
          <w:rStyle w:val="BookTitle"/>
        </w:rPr>
      </w:pPr>
    </w:p>
    <w:p w14:paraId="673FFC7E" w14:textId="74D9F7CE" w:rsidR="00384BCD" w:rsidRDefault="004C031C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2CA95258" wp14:editId="167AD72F">
            <wp:extent cx="5270500" cy="3482556"/>
            <wp:effectExtent l="0" t="0" r="12700" b="22860"/>
            <wp:docPr id="35" name="Chart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9049384" w14:textId="6F9C2E8E" w:rsidR="00384BCD" w:rsidRDefault="00384BCD" w:rsidP="00384BCD"/>
    <w:p w14:paraId="55B2E43D" w14:textId="5B8B1083" w:rsidR="004C031C" w:rsidRPr="00384BCD" w:rsidRDefault="00384BCD" w:rsidP="00384BCD">
      <w:r>
        <w:t xml:space="preserve">Pomimo tej samej porowatości dla jednej z kosci, otrzymuje się rozne wartości Modulu Younga, co może sugerować, ze sama porowatość nie jest jednoznaczna do otrzymania takiego a nie innego wyniku. Bardzo ważnym faktorem jest tez ulozenie beleczek kostnych. Tam gdzie modul Younga jest większy beleczki sa ulozone bardziej prostopadle do kierunku nacisku, a tam gdzie jest mniejszy beleczki kostne sa ulozone bardziej rownolegle. W celu otrzymania pelnego obrazu tej sytuacji warto wykonać pomiar anizotropii w danym kierunku. </w:t>
      </w:r>
    </w:p>
    <w:sectPr w:rsidR="004C031C" w:rsidRPr="00384BCD" w:rsidSect="00BA3C6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48CBC7" w14:textId="77777777" w:rsidR="00606D3F" w:rsidRDefault="00606D3F" w:rsidP="00EE6FAD">
      <w:r>
        <w:separator/>
      </w:r>
    </w:p>
  </w:endnote>
  <w:endnote w:type="continuationSeparator" w:id="0">
    <w:p w14:paraId="6DC26FD2" w14:textId="77777777" w:rsidR="00606D3F" w:rsidRDefault="00606D3F" w:rsidP="00EE6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 CE">
    <w:panose1 w:val="020B0600040502020204"/>
    <w:charset w:val="58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AB48A1" w14:textId="77777777" w:rsidR="00606D3F" w:rsidRDefault="00606D3F" w:rsidP="00EE6FAD">
      <w:r>
        <w:separator/>
      </w:r>
    </w:p>
  </w:footnote>
  <w:footnote w:type="continuationSeparator" w:id="0">
    <w:p w14:paraId="797410D0" w14:textId="77777777" w:rsidR="00606D3F" w:rsidRDefault="00606D3F" w:rsidP="00EE6FAD">
      <w:r>
        <w:continuationSeparator/>
      </w:r>
    </w:p>
  </w:footnote>
  <w:footnote w:id="1">
    <w:p w14:paraId="3AAAF0A1" w14:textId="77777777" w:rsidR="00606D3F" w:rsidRDefault="00606D3F" w:rsidP="00EE6FAD">
      <w:pPr>
        <w:pStyle w:val="FootnoteText"/>
      </w:pPr>
      <w:r>
        <w:rPr>
          <w:rStyle w:val="FootnoteReference"/>
        </w:rPr>
        <w:footnoteRef/>
      </w:r>
      <w:r>
        <w:t xml:space="preserve"> Wiecej o Nanotomie S w rodziale – Specyfikacja urzadzenia</w:t>
      </w:r>
    </w:p>
  </w:footnote>
  <w:footnote w:id="2">
    <w:p w14:paraId="066019C4" w14:textId="3B174CF8" w:rsidR="00606D3F" w:rsidRDefault="00606D3F" w:rsidP="00EE6FAD">
      <w:pPr>
        <w:pStyle w:val="FootnoteText"/>
      </w:pPr>
      <w:r>
        <w:rPr>
          <w:rStyle w:val="FootnoteReference"/>
        </w:rPr>
        <w:footnoteRef/>
      </w:r>
      <w:r>
        <w:t xml:space="preserve"> Wiecej o Module Younga w rodziale – Modul Younga</w:t>
      </w:r>
    </w:p>
  </w:footnote>
  <w:footnote w:id="3">
    <w:p w14:paraId="6DBEF604" w14:textId="2B152885" w:rsidR="00606D3F" w:rsidRDefault="00606D3F" w:rsidP="00EE6FAD">
      <w:pPr>
        <w:pStyle w:val="FootnoteText"/>
      </w:pPr>
      <w:r>
        <w:rPr>
          <w:rStyle w:val="FootnoteReference"/>
        </w:rPr>
        <w:footnoteRef/>
      </w:r>
      <w:r>
        <w:t xml:space="preserve"> Wiecej o maszynie w rodziale – opis urzadzen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92F0A"/>
    <w:multiLevelType w:val="hybridMultilevel"/>
    <w:tmpl w:val="FEC8C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3C5AC4"/>
    <w:multiLevelType w:val="hybridMultilevel"/>
    <w:tmpl w:val="75D62E62"/>
    <w:lvl w:ilvl="0" w:tplc="BE487C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D692782"/>
    <w:multiLevelType w:val="hybridMultilevel"/>
    <w:tmpl w:val="4CD62F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C9056A"/>
    <w:multiLevelType w:val="hybridMultilevel"/>
    <w:tmpl w:val="326EF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B11197"/>
    <w:multiLevelType w:val="hybridMultilevel"/>
    <w:tmpl w:val="9E886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A92"/>
    <w:rsid w:val="00016EA7"/>
    <w:rsid w:val="000553A9"/>
    <w:rsid w:val="00093119"/>
    <w:rsid w:val="000A5225"/>
    <w:rsid w:val="000F014B"/>
    <w:rsid w:val="00124AD3"/>
    <w:rsid w:val="00133BBF"/>
    <w:rsid w:val="00135F1D"/>
    <w:rsid w:val="001D7617"/>
    <w:rsid w:val="001E2C95"/>
    <w:rsid w:val="002A5A28"/>
    <w:rsid w:val="002E1F71"/>
    <w:rsid w:val="002E7199"/>
    <w:rsid w:val="003277F8"/>
    <w:rsid w:val="00356D81"/>
    <w:rsid w:val="00384BCD"/>
    <w:rsid w:val="003875B4"/>
    <w:rsid w:val="004C031C"/>
    <w:rsid w:val="004D126D"/>
    <w:rsid w:val="004E2E9A"/>
    <w:rsid w:val="004F1A70"/>
    <w:rsid w:val="00521DC6"/>
    <w:rsid w:val="00556DBD"/>
    <w:rsid w:val="005959DB"/>
    <w:rsid w:val="005E353D"/>
    <w:rsid w:val="005E6117"/>
    <w:rsid w:val="00606D3F"/>
    <w:rsid w:val="006105E7"/>
    <w:rsid w:val="00653D59"/>
    <w:rsid w:val="006B7FB8"/>
    <w:rsid w:val="006C4254"/>
    <w:rsid w:val="006D1C00"/>
    <w:rsid w:val="0078346E"/>
    <w:rsid w:val="00783A43"/>
    <w:rsid w:val="007A5A92"/>
    <w:rsid w:val="0081399E"/>
    <w:rsid w:val="00837859"/>
    <w:rsid w:val="00866B09"/>
    <w:rsid w:val="00884121"/>
    <w:rsid w:val="008D5F1A"/>
    <w:rsid w:val="00930737"/>
    <w:rsid w:val="00951587"/>
    <w:rsid w:val="00952343"/>
    <w:rsid w:val="0096611F"/>
    <w:rsid w:val="009A6248"/>
    <w:rsid w:val="00A0634D"/>
    <w:rsid w:val="00A51639"/>
    <w:rsid w:val="00A77043"/>
    <w:rsid w:val="00A85E41"/>
    <w:rsid w:val="00A932EB"/>
    <w:rsid w:val="00B16F56"/>
    <w:rsid w:val="00B36579"/>
    <w:rsid w:val="00B71642"/>
    <w:rsid w:val="00B91BEC"/>
    <w:rsid w:val="00BA3C67"/>
    <w:rsid w:val="00BB7D9D"/>
    <w:rsid w:val="00CA126D"/>
    <w:rsid w:val="00CA683C"/>
    <w:rsid w:val="00CA6E55"/>
    <w:rsid w:val="00CB3276"/>
    <w:rsid w:val="00CD7F3F"/>
    <w:rsid w:val="00CF5D94"/>
    <w:rsid w:val="00DC226D"/>
    <w:rsid w:val="00DC6354"/>
    <w:rsid w:val="00E52E16"/>
    <w:rsid w:val="00E573FF"/>
    <w:rsid w:val="00E6072D"/>
    <w:rsid w:val="00EE6FAD"/>
    <w:rsid w:val="00F32CED"/>
    <w:rsid w:val="00F3478B"/>
    <w:rsid w:val="00FA795E"/>
    <w:rsid w:val="00FD7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4E0A7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1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chart" Target="charts/chart1.xml"/><Relationship Id="rId43" Type="http://schemas.openxmlformats.org/officeDocument/2006/relationships/chart" Target="charts/chart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All together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Porosity</c:v>
          </c:tx>
          <c:spPr>
            <a:ln w="47625">
              <a:noFill/>
            </a:ln>
          </c:spPr>
          <c:errBars>
            <c:errDir val="y"/>
            <c:errBarType val="minus"/>
            <c:errValType val="cust"/>
            <c:noEndCap val="0"/>
            <c:pl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6.323283999999997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plus>
            <c:min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6.323283999999997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minus>
          </c:errBars>
          <c:errBars>
            <c:errDir val="x"/>
            <c:errBarType val="both"/>
            <c:errValType val="fixedVal"/>
            <c:noEndCap val="0"/>
            <c:val val="0.0"/>
          </c:errBars>
          <c:xVal>
            <c:numRef>
              <c:f>Sheet1!$A$2:$A$35</c:f>
              <c:numCache>
                <c:formatCode>General</c:formatCode>
                <c:ptCount val="34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  <c:pt idx="3">
                  <c:v>0.677</c:v>
                </c:pt>
                <c:pt idx="4">
                  <c:v>0.661</c:v>
                </c:pt>
                <c:pt idx="5">
                  <c:v>0.662</c:v>
                </c:pt>
                <c:pt idx="6">
                  <c:v>0.883</c:v>
                </c:pt>
                <c:pt idx="7">
                  <c:v>0.877</c:v>
                </c:pt>
                <c:pt idx="8">
                  <c:v>0.88</c:v>
                </c:pt>
                <c:pt idx="9">
                  <c:v>0.697</c:v>
                </c:pt>
                <c:pt idx="10">
                  <c:v>0.699</c:v>
                </c:pt>
                <c:pt idx="11">
                  <c:v>0.645</c:v>
                </c:pt>
                <c:pt idx="12">
                  <c:v>0.65</c:v>
                </c:pt>
                <c:pt idx="13">
                  <c:v>0.646</c:v>
                </c:pt>
                <c:pt idx="14">
                  <c:v>0.838</c:v>
                </c:pt>
                <c:pt idx="15">
                  <c:v>0.834</c:v>
                </c:pt>
                <c:pt idx="16">
                  <c:v>0.735</c:v>
                </c:pt>
                <c:pt idx="17">
                  <c:v>0.734</c:v>
                </c:pt>
                <c:pt idx="18">
                  <c:v>0.732</c:v>
                </c:pt>
                <c:pt idx="19">
                  <c:v>0.626</c:v>
                </c:pt>
                <c:pt idx="20">
                  <c:v>0.625</c:v>
                </c:pt>
                <c:pt idx="21">
                  <c:v>0.628</c:v>
                </c:pt>
                <c:pt idx="22">
                  <c:v>0.845</c:v>
                </c:pt>
                <c:pt idx="23">
                  <c:v>0.844</c:v>
                </c:pt>
                <c:pt idx="24">
                  <c:v>0.844</c:v>
                </c:pt>
                <c:pt idx="25">
                  <c:v>0.667</c:v>
                </c:pt>
                <c:pt idx="26">
                  <c:v>0.665</c:v>
                </c:pt>
                <c:pt idx="27">
                  <c:v>0.666</c:v>
                </c:pt>
                <c:pt idx="28">
                  <c:v>0.697</c:v>
                </c:pt>
                <c:pt idx="29">
                  <c:v>0.693</c:v>
                </c:pt>
                <c:pt idx="30">
                  <c:v>0.693</c:v>
                </c:pt>
                <c:pt idx="31">
                  <c:v>0.843</c:v>
                </c:pt>
                <c:pt idx="32">
                  <c:v>0.835</c:v>
                </c:pt>
                <c:pt idx="33">
                  <c:v>0.834</c:v>
                </c:pt>
              </c:numCache>
            </c:numRef>
          </c:xVal>
          <c:yVal>
            <c:numRef>
              <c:f>Sheet1!$B$2:$B$35</c:f>
              <c:numCache>
                <c:formatCode>General</c:formatCode>
                <c:ptCount val="34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  <c:pt idx="3">
                  <c:v>122.5533</c:v>
                </c:pt>
                <c:pt idx="4">
                  <c:v>141.465</c:v>
                </c:pt>
                <c:pt idx="5">
                  <c:v>113.7833</c:v>
                </c:pt>
                <c:pt idx="6">
                  <c:v>69.26925</c:v>
                </c:pt>
                <c:pt idx="7">
                  <c:v>105.2865</c:v>
                </c:pt>
                <c:pt idx="8">
                  <c:v>73.793</c:v>
                </c:pt>
                <c:pt idx="9">
                  <c:v>142.104</c:v>
                </c:pt>
                <c:pt idx="10">
                  <c:v>143.9383</c:v>
                </c:pt>
                <c:pt idx="11">
                  <c:v>150.48</c:v>
                </c:pt>
                <c:pt idx="12">
                  <c:v>145.485</c:v>
                </c:pt>
                <c:pt idx="13">
                  <c:v>132.2525</c:v>
                </c:pt>
                <c:pt idx="14">
                  <c:v>117.455</c:v>
                </c:pt>
                <c:pt idx="15">
                  <c:v>77.03667</c:v>
                </c:pt>
                <c:pt idx="16">
                  <c:v>106.2273</c:v>
                </c:pt>
                <c:pt idx="17">
                  <c:v>121.3567</c:v>
                </c:pt>
                <c:pt idx="18">
                  <c:v>131.4767</c:v>
                </c:pt>
                <c:pt idx="19">
                  <c:v>152.465</c:v>
                </c:pt>
                <c:pt idx="20">
                  <c:v>133.385</c:v>
                </c:pt>
                <c:pt idx="21">
                  <c:v>151.755</c:v>
                </c:pt>
                <c:pt idx="22">
                  <c:v>69.661</c:v>
                </c:pt>
                <c:pt idx="23">
                  <c:v>80.062</c:v>
                </c:pt>
                <c:pt idx="24">
                  <c:v>90.27133000000001</c:v>
                </c:pt>
                <c:pt idx="25">
                  <c:v>140.0433</c:v>
                </c:pt>
                <c:pt idx="26">
                  <c:v>125.4633</c:v>
                </c:pt>
                <c:pt idx="27">
                  <c:v>152.1625</c:v>
                </c:pt>
                <c:pt idx="28">
                  <c:v>124.5617</c:v>
                </c:pt>
                <c:pt idx="29">
                  <c:v>139.3075</c:v>
                </c:pt>
                <c:pt idx="30">
                  <c:v>130.708</c:v>
                </c:pt>
                <c:pt idx="31">
                  <c:v>113.402</c:v>
                </c:pt>
                <c:pt idx="32">
                  <c:v>76.32367000000001</c:v>
                </c:pt>
                <c:pt idx="33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38194200"/>
        <c:axId val="2029328360"/>
      </c:scatterChart>
      <c:valAx>
        <c:axId val="213819420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029328360"/>
        <c:crosses val="autoZero"/>
        <c:crossBetween val="midCat"/>
      </c:valAx>
      <c:valAx>
        <c:axId val="2029328360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Young's</a:t>
                </a:r>
                <a:r>
                  <a:rPr lang="en-US" baseline="0"/>
                  <a:t> Modulus</a:t>
                </a:r>
                <a:endParaRPr lang="en-US"/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138194200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Bones separated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47625">
              <a:noFill/>
            </a:ln>
          </c:spPr>
          <c:xVal>
            <c:numRef>
              <c:f>Sheet1!$A$2:$A$4</c:f>
              <c:numCache>
                <c:formatCode>General</c:formatCode>
                <c:ptCount val="3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</c:numCache>
            </c:numRef>
          </c:xVal>
          <c:yVal>
            <c:numRef>
              <c:f>Sheet1!$B$2:$B$4</c:f>
              <c:numCache>
                <c:formatCode>General</c:formatCode>
                <c:ptCount val="3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</c:numCache>
            </c:numRef>
          </c:yVal>
          <c:smooth val="0"/>
        </c:ser>
        <c:ser>
          <c:idx val="1"/>
          <c:order val="1"/>
          <c:spPr>
            <a:ln w="47625">
              <a:noFill/>
            </a:ln>
          </c:spPr>
          <c:xVal>
            <c:numRef>
              <c:f>Sheet1!$A$5:$A$7</c:f>
              <c:numCache>
                <c:formatCode>General</c:formatCode>
                <c:ptCount val="3"/>
                <c:pt idx="0">
                  <c:v>0.677</c:v>
                </c:pt>
                <c:pt idx="1">
                  <c:v>0.661</c:v>
                </c:pt>
                <c:pt idx="2">
                  <c:v>0.662</c:v>
                </c:pt>
              </c:numCache>
            </c:numRef>
          </c:xVal>
          <c:yVal>
            <c:numRef>
              <c:f>Sheet1!$B$5:$B$7</c:f>
              <c:numCache>
                <c:formatCode>General</c:formatCode>
                <c:ptCount val="3"/>
                <c:pt idx="0">
                  <c:v>122.5533</c:v>
                </c:pt>
                <c:pt idx="1">
                  <c:v>141.465</c:v>
                </c:pt>
                <c:pt idx="2">
                  <c:v>113.7833</c:v>
                </c:pt>
              </c:numCache>
            </c:numRef>
          </c:yVal>
          <c:smooth val="0"/>
        </c:ser>
        <c:ser>
          <c:idx val="2"/>
          <c:order val="2"/>
          <c:spPr>
            <a:ln w="47625">
              <a:noFill/>
            </a:ln>
          </c:spPr>
          <c:xVal>
            <c:numRef>
              <c:f>Sheet1!$A$8:$A$10</c:f>
              <c:numCache>
                <c:formatCode>General</c:formatCode>
                <c:ptCount val="3"/>
                <c:pt idx="0">
                  <c:v>0.883</c:v>
                </c:pt>
                <c:pt idx="1">
                  <c:v>0.877</c:v>
                </c:pt>
                <c:pt idx="2">
                  <c:v>0.88</c:v>
                </c:pt>
              </c:numCache>
            </c:numRef>
          </c:xVal>
          <c:yVal>
            <c:numRef>
              <c:f>Sheet1!$B$8:$B$11</c:f>
              <c:numCache>
                <c:formatCode>General</c:formatCode>
                <c:ptCount val="4"/>
                <c:pt idx="0">
                  <c:v>69.26925</c:v>
                </c:pt>
                <c:pt idx="1">
                  <c:v>105.2865</c:v>
                </c:pt>
                <c:pt idx="2">
                  <c:v>73.793</c:v>
                </c:pt>
                <c:pt idx="3">
                  <c:v>142.104</c:v>
                </c:pt>
              </c:numCache>
            </c:numRef>
          </c:yVal>
          <c:smooth val="0"/>
        </c:ser>
        <c:ser>
          <c:idx val="3"/>
          <c:order val="3"/>
          <c:spPr>
            <a:ln w="47625">
              <a:noFill/>
            </a:ln>
          </c:spPr>
          <c:xVal>
            <c:numRef>
              <c:f>Sheet1!$A$11:$A$12</c:f>
              <c:numCache>
                <c:formatCode>General</c:formatCode>
                <c:ptCount val="2"/>
                <c:pt idx="0">
                  <c:v>0.697</c:v>
                </c:pt>
                <c:pt idx="1">
                  <c:v>0.699</c:v>
                </c:pt>
              </c:numCache>
            </c:numRef>
          </c:xVal>
          <c:yVal>
            <c:numRef>
              <c:f>Sheet1!$B$11:$B$12</c:f>
              <c:numCache>
                <c:formatCode>General</c:formatCode>
                <c:ptCount val="2"/>
                <c:pt idx="0">
                  <c:v>142.104</c:v>
                </c:pt>
                <c:pt idx="1">
                  <c:v>143.9383</c:v>
                </c:pt>
              </c:numCache>
            </c:numRef>
          </c:yVal>
          <c:smooth val="0"/>
        </c:ser>
        <c:ser>
          <c:idx val="4"/>
          <c:order val="4"/>
          <c:spPr>
            <a:ln w="47625">
              <a:noFill/>
            </a:ln>
          </c:spPr>
          <c:xVal>
            <c:numRef>
              <c:f>Sheet1!$A$13:$A$15</c:f>
              <c:numCache>
                <c:formatCode>General</c:formatCode>
                <c:ptCount val="3"/>
                <c:pt idx="0">
                  <c:v>0.645</c:v>
                </c:pt>
                <c:pt idx="1">
                  <c:v>0.65</c:v>
                </c:pt>
                <c:pt idx="2">
                  <c:v>0.646</c:v>
                </c:pt>
              </c:numCache>
            </c:numRef>
          </c:xVal>
          <c:yVal>
            <c:numRef>
              <c:f>Sheet1!$B$13:$B$15</c:f>
              <c:numCache>
                <c:formatCode>General</c:formatCode>
                <c:ptCount val="3"/>
                <c:pt idx="0">
                  <c:v>150.48</c:v>
                </c:pt>
                <c:pt idx="1">
                  <c:v>145.485</c:v>
                </c:pt>
                <c:pt idx="2">
                  <c:v>132.2525</c:v>
                </c:pt>
              </c:numCache>
            </c:numRef>
          </c:yVal>
          <c:smooth val="0"/>
        </c:ser>
        <c:ser>
          <c:idx val="5"/>
          <c:order val="5"/>
          <c:spPr>
            <a:ln w="47625">
              <a:noFill/>
            </a:ln>
          </c:spPr>
          <c:xVal>
            <c:numRef>
              <c:f>Sheet1!$A$16:$A$17</c:f>
              <c:numCache>
                <c:formatCode>General</c:formatCode>
                <c:ptCount val="2"/>
                <c:pt idx="0">
                  <c:v>0.838</c:v>
                </c:pt>
                <c:pt idx="1">
                  <c:v>0.834</c:v>
                </c:pt>
              </c:numCache>
            </c:numRef>
          </c:xVal>
          <c:yVal>
            <c:numRef>
              <c:f>Sheet1!$B$16:$B$17</c:f>
              <c:numCache>
                <c:formatCode>General</c:formatCode>
                <c:ptCount val="2"/>
                <c:pt idx="0">
                  <c:v>117.455</c:v>
                </c:pt>
                <c:pt idx="1">
                  <c:v>77.03667</c:v>
                </c:pt>
              </c:numCache>
            </c:numRef>
          </c:yVal>
          <c:smooth val="0"/>
        </c:ser>
        <c:ser>
          <c:idx val="6"/>
          <c:order val="6"/>
          <c:spPr>
            <a:ln w="47625">
              <a:noFill/>
            </a:ln>
          </c:spPr>
          <c:xVal>
            <c:numRef>
              <c:f>Sheet1!$A$18:$A$20</c:f>
              <c:numCache>
                <c:formatCode>General</c:formatCode>
                <c:ptCount val="3"/>
                <c:pt idx="0">
                  <c:v>0.735</c:v>
                </c:pt>
                <c:pt idx="1">
                  <c:v>0.734</c:v>
                </c:pt>
                <c:pt idx="2">
                  <c:v>0.732</c:v>
                </c:pt>
              </c:numCache>
            </c:numRef>
          </c:xVal>
          <c:yVal>
            <c:numRef>
              <c:f>Sheet1!$B$18:$B$20</c:f>
              <c:numCache>
                <c:formatCode>General</c:formatCode>
                <c:ptCount val="3"/>
                <c:pt idx="0">
                  <c:v>106.2273</c:v>
                </c:pt>
                <c:pt idx="1">
                  <c:v>121.3567</c:v>
                </c:pt>
                <c:pt idx="2">
                  <c:v>131.4767</c:v>
                </c:pt>
              </c:numCache>
            </c:numRef>
          </c:yVal>
          <c:smooth val="0"/>
        </c:ser>
        <c:ser>
          <c:idx val="7"/>
          <c:order val="7"/>
          <c:spPr>
            <a:ln w="47625">
              <a:noFill/>
            </a:ln>
          </c:spPr>
          <c:xVal>
            <c:numRef>
              <c:f>Sheet1!$A$21:$A$23</c:f>
              <c:numCache>
                <c:formatCode>General</c:formatCode>
                <c:ptCount val="3"/>
                <c:pt idx="0">
                  <c:v>0.626</c:v>
                </c:pt>
                <c:pt idx="1">
                  <c:v>0.625</c:v>
                </c:pt>
                <c:pt idx="2">
                  <c:v>0.628</c:v>
                </c:pt>
              </c:numCache>
            </c:numRef>
          </c:xVal>
          <c:yVal>
            <c:numRef>
              <c:f>Sheet1!$B$21:$B$23</c:f>
              <c:numCache>
                <c:formatCode>General</c:formatCode>
                <c:ptCount val="3"/>
                <c:pt idx="0">
                  <c:v>152.465</c:v>
                </c:pt>
                <c:pt idx="1">
                  <c:v>133.385</c:v>
                </c:pt>
                <c:pt idx="2">
                  <c:v>151.755</c:v>
                </c:pt>
              </c:numCache>
            </c:numRef>
          </c:yVal>
          <c:smooth val="0"/>
        </c:ser>
        <c:ser>
          <c:idx val="8"/>
          <c:order val="8"/>
          <c:spPr>
            <a:ln w="47625">
              <a:noFill/>
            </a:ln>
          </c:spPr>
          <c:xVal>
            <c:numRef>
              <c:f>Sheet1!$A$24:$A$26</c:f>
              <c:numCache>
                <c:formatCode>General</c:formatCode>
                <c:ptCount val="3"/>
                <c:pt idx="0">
                  <c:v>0.845</c:v>
                </c:pt>
                <c:pt idx="1">
                  <c:v>0.844</c:v>
                </c:pt>
                <c:pt idx="2">
                  <c:v>0.844</c:v>
                </c:pt>
              </c:numCache>
            </c:numRef>
          </c:xVal>
          <c:yVal>
            <c:numRef>
              <c:f>Sheet1!$B$24:$B$26</c:f>
              <c:numCache>
                <c:formatCode>General</c:formatCode>
                <c:ptCount val="3"/>
                <c:pt idx="0">
                  <c:v>69.661</c:v>
                </c:pt>
                <c:pt idx="1">
                  <c:v>80.062</c:v>
                </c:pt>
                <c:pt idx="2">
                  <c:v>90.27133000000001</c:v>
                </c:pt>
              </c:numCache>
            </c:numRef>
          </c:yVal>
          <c:smooth val="0"/>
        </c:ser>
        <c:ser>
          <c:idx val="9"/>
          <c:order val="9"/>
          <c:spPr>
            <a:ln w="47625">
              <a:noFill/>
            </a:ln>
          </c:spPr>
          <c:xVal>
            <c:numRef>
              <c:f>Sheet1!$A$27:$A$29</c:f>
              <c:numCache>
                <c:formatCode>General</c:formatCode>
                <c:ptCount val="3"/>
                <c:pt idx="0">
                  <c:v>0.667</c:v>
                </c:pt>
                <c:pt idx="1">
                  <c:v>0.665</c:v>
                </c:pt>
                <c:pt idx="2">
                  <c:v>0.666</c:v>
                </c:pt>
              </c:numCache>
            </c:numRef>
          </c:xVal>
          <c:yVal>
            <c:numRef>
              <c:f>Sheet1!$B$27:$B$29</c:f>
              <c:numCache>
                <c:formatCode>General</c:formatCode>
                <c:ptCount val="3"/>
                <c:pt idx="0">
                  <c:v>140.0433</c:v>
                </c:pt>
                <c:pt idx="1">
                  <c:v>125.4633</c:v>
                </c:pt>
                <c:pt idx="2">
                  <c:v>152.1625</c:v>
                </c:pt>
              </c:numCache>
            </c:numRef>
          </c:yVal>
          <c:smooth val="0"/>
        </c:ser>
        <c:ser>
          <c:idx val="10"/>
          <c:order val="10"/>
          <c:spPr>
            <a:ln w="47625">
              <a:noFill/>
            </a:ln>
          </c:spPr>
          <c:xVal>
            <c:numRef>
              <c:f>Sheet1!$A$30:$A$32</c:f>
              <c:numCache>
                <c:formatCode>General</c:formatCode>
                <c:ptCount val="3"/>
                <c:pt idx="0">
                  <c:v>0.697</c:v>
                </c:pt>
                <c:pt idx="1">
                  <c:v>0.693</c:v>
                </c:pt>
                <c:pt idx="2">
                  <c:v>0.693</c:v>
                </c:pt>
              </c:numCache>
            </c:numRef>
          </c:xVal>
          <c:yVal>
            <c:numRef>
              <c:f>Sheet1!$B$30:$B$32</c:f>
              <c:numCache>
                <c:formatCode>General</c:formatCode>
                <c:ptCount val="3"/>
                <c:pt idx="0">
                  <c:v>124.5617</c:v>
                </c:pt>
                <c:pt idx="1">
                  <c:v>139.3075</c:v>
                </c:pt>
                <c:pt idx="2">
                  <c:v>130.708</c:v>
                </c:pt>
              </c:numCache>
            </c:numRef>
          </c:yVal>
          <c:smooth val="0"/>
        </c:ser>
        <c:ser>
          <c:idx val="11"/>
          <c:order val="11"/>
          <c:spPr>
            <a:ln w="47625">
              <a:noFill/>
            </a:ln>
          </c:spPr>
          <c:xVal>
            <c:numRef>
              <c:f>Sheet1!$A$33:$A$35</c:f>
              <c:numCache>
                <c:formatCode>General</c:formatCode>
                <c:ptCount val="3"/>
                <c:pt idx="0">
                  <c:v>0.843</c:v>
                </c:pt>
                <c:pt idx="1">
                  <c:v>0.835</c:v>
                </c:pt>
                <c:pt idx="2">
                  <c:v>0.834</c:v>
                </c:pt>
              </c:numCache>
            </c:numRef>
          </c:xVal>
          <c:yVal>
            <c:numRef>
              <c:f>Sheet1!$B$33:$B$35</c:f>
              <c:numCache>
                <c:formatCode>General</c:formatCode>
                <c:ptCount val="3"/>
                <c:pt idx="0">
                  <c:v>113.402</c:v>
                </c:pt>
                <c:pt idx="1">
                  <c:v>76.32367000000001</c:v>
                </c:pt>
                <c:pt idx="2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38743496"/>
        <c:axId val="2138623016"/>
      </c:scatterChart>
      <c:valAx>
        <c:axId val="213874349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138623016"/>
        <c:crosses val="autoZero"/>
        <c:crossBetween val="midCat"/>
      </c:valAx>
      <c:valAx>
        <c:axId val="213862301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Young's Modulus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138743496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4F0350E-39DA-B14D-9F5A-AA7D816093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469</TotalTime>
  <Pages>26</Pages>
  <Words>2524</Words>
  <Characters>14393</Characters>
  <Application>Microsoft Macintosh Word</Application>
  <DocSecurity>0</DocSecurity>
  <Lines>119</Lines>
  <Paragraphs>33</Paragraphs>
  <ScaleCrop>false</ScaleCrop>
  <Company>CERN</Company>
  <LinksUpToDate>false</LinksUpToDate>
  <CharactersWithSpaces>16884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</dc:creator>
  <cp:keywords/>
  <dc:description/>
  <cp:lastModifiedBy>Natalia</cp:lastModifiedBy>
  <cp:revision>7</cp:revision>
  <dcterms:created xsi:type="dcterms:W3CDTF">2014-09-15T07:36:00Z</dcterms:created>
  <dcterms:modified xsi:type="dcterms:W3CDTF">2014-10-03T08:36:00Z</dcterms:modified>
</cp:coreProperties>
</file>